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34273F6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pn. ……………………………………………….</w:t>
      </w:r>
    </w:p>
    <w:p w14:paraId="28A82B61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360"/>
        <w:gridCol w:w="4232"/>
        <w:gridCol w:w="1790"/>
        <w:gridCol w:w="1907"/>
        <w:gridCol w:w="1491"/>
        <w:gridCol w:w="1870"/>
      </w:tblGrid>
      <w:tr w:rsidR="00B60BD4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057BAFD4" w14:textId="0B1C42E5" w:rsidR="00B60BD4" w:rsidRDefault="00B60BD4" w:rsidP="004B604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 xml:space="preserve">Wykonanie </w:t>
            </w:r>
            <w:r w:rsidR="004B6044" w:rsidRPr="004B6044">
              <w:rPr>
                <w:rFonts w:ascii="Cambria" w:hAnsi="Cambria" w:cs="Arial"/>
                <w:bCs/>
                <w:sz w:val="22"/>
                <w:szCs w:val="22"/>
              </w:rPr>
              <w:t>projektu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3D0A36">
              <w:rPr>
                <w:rFonts w:ascii="Cambria" w:hAnsi="Cambria"/>
                <w:sz w:val="22"/>
                <w:szCs w:val="22"/>
              </w:rPr>
              <w:t>budowy*/przebudowy*</w:t>
            </w:r>
          </w:p>
          <w:p w14:paraId="7FD5CCC0" w14:textId="3818C77A" w:rsidR="004B6044" w:rsidRDefault="004B6044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B6044">
              <w:rPr>
                <w:rFonts w:ascii="Cambria" w:hAnsi="Cambria" w:cs="Arial"/>
                <w:bCs/>
                <w:sz w:val="22"/>
                <w:szCs w:val="22"/>
              </w:rPr>
              <w:t>kompleksu obiektów sportowych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……………</w:t>
            </w: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……………………………………………………………….</w:t>
            </w:r>
          </w:p>
          <w:p w14:paraId="7BF3CE62" w14:textId="29A9551C" w:rsidR="004B6044" w:rsidRPr="004B6044" w:rsidRDefault="004B6044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o wartości kosztorysowej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</w:t>
            </w: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 zł brutto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4841D938" w14:textId="10A783E5" w:rsidR="004B6044" w:rsidRDefault="004B6044" w:rsidP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F972DB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48F3F31A" w14:textId="51C1F7BF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94A4949" w14:textId="51EA226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E369BB1" w14:textId="2FFF99B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BB8AEBC" w14:textId="77145768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lastRenderedPageBreak/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3D0A36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32BFCD32" w14:textId="77777777" w:rsidR="00A742F3" w:rsidRPr="003D0A36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3D0A36" w:rsidRDefault="00C8179B" w:rsidP="00C8179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3D0A36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3D0A36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3D0A36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135</cp:revision>
  <cp:lastPrinted>2016-02-04T08:59:00Z</cp:lastPrinted>
  <dcterms:created xsi:type="dcterms:W3CDTF">2019-02-06T07:25:00Z</dcterms:created>
  <dcterms:modified xsi:type="dcterms:W3CDTF">2021-07-08T07:27:00Z</dcterms:modified>
</cp:coreProperties>
</file>