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18FACE39" w:rsidR="00372D90" w:rsidRPr="00BC58AB" w:rsidRDefault="00892AAA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68201DD" w14:textId="4B2054A2" w:rsidR="00D06AD3" w:rsidRPr="00D06AD3" w:rsidRDefault="00372D90" w:rsidP="00D06AD3">
      <w:pPr>
        <w:spacing w:after="0"/>
        <w:jc w:val="both"/>
        <w:rPr>
          <w:rFonts w:ascii="Cambria" w:hAnsi="Cambria"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3411C1">
        <w:rPr>
          <w:rFonts w:ascii="Cambria" w:hAnsi="Cambria" w:cs="Arial"/>
        </w:rPr>
        <w:t xml:space="preserve"> </w:t>
      </w:r>
      <w:r w:rsidR="00AF70D8">
        <w:rPr>
          <w:rFonts w:ascii="Cambria" w:hAnsi="Cambria"/>
          <w:b/>
          <w:bCs/>
        </w:rPr>
        <w:t>pn</w:t>
      </w:r>
      <w:bookmarkStart w:id="0" w:name="_Hlk70065874"/>
      <w:r w:rsidR="00AF70D8">
        <w:rPr>
          <w:rFonts w:ascii="Cambria" w:hAnsi="Cambria"/>
          <w:b/>
          <w:bCs/>
        </w:rPr>
        <w:t>.</w:t>
      </w:r>
      <w:bookmarkStart w:id="1" w:name="_Hlk69808983"/>
      <w:bookmarkEnd w:id="0"/>
      <w:r w:rsidR="00AF70D8">
        <w:rPr>
          <w:rFonts w:ascii="Cambria" w:hAnsi="Cambria"/>
          <w:b/>
          <w:bCs/>
        </w:rPr>
        <w:t xml:space="preserve"> </w:t>
      </w:r>
      <w:bookmarkEnd w:id="1"/>
      <w:r w:rsidR="00D06AD3">
        <w:rPr>
          <w:rFonts w:ascii="Cambria" w:hAnsi="Cambria" w:cs="Palatino Linotype"/>
          <w:b/>
          <w:bCs/>
        </w:rPr>
        <w:t>„Poprawa bezpieczeństwa ruchu drogowego poprzez przebudowę Kłodzkiej i Kamienieckiej”</w:t>
      </w:r>
    </w:p>
    <w:p w14:paraId="6AD74616" w14:textId="325BAF1B" w:rsidR="003411C1" w:rsidRDefault="003411C1" w:rsidP="00AF70D8">
      <w:pPr>
        <w:spacing w:after="0"/>
        <w:jc w:val="both"/>
        <w:rPr>
          <w:rFonts w:ascii="Cambria" w:hAnsi="Cambria" w:cs="Arial"/>
        </w:rPr>
      </w:pPr>
    </w:p>
    <w:p w14:paraId="7A45FF77" w14:textId="688FAC70" w:rsidR="00372D90" w:rsidRPr="00BC58AB" w:rsidRDefault="00372D90" w:rsidP="005C2DAB">
      <w:pPr>
        <w:spacing w:after="0"/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D06AD3" w:rsidP="00BE3A72">
      <w:pPr>
        <w:spacing w:after="0"/>
        <w:rPr>
          <w:rFonts w:ascii="Cambria" w:hAnsi="Cambria"/>
        </w:rPr>
      </w:pPr>
      <w:hyperlink r:id="rId7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D06AD3" w:rsidP="00372D90">
      <w:pPr>
        <w:spacing w:after="0"/>
        <w:jc w:val="both"/>
        <w:rPr>
          <w:rFonts w:ascii="Cambria" w:hAnsi="Cambria" w:cs="Arial"/>
          <w:i/>
        </w:rPr>
      </w:pPr>
      <w:hyperlink r:id="rId8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BC58AB">
        <w:rPr>
          <w:rFonts w:ascii="Cambria" w:hAnsi="Cambria" w:cs="Arial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  <w:t xml:space="preserve">          </w:t>
      </w:r>
    </w:p>
    <w:sectPr w:rsidR="00372D90" w:rsidRPr="009866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780" w14:textId="5F4C745E" w:rsidR="00AF70D8" w:rsidRDefault="00AF7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1D7A0B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70CC2"/>
    <w:rsid w:val="0098663A"/>
    <w:rsid w:val="009D48A1"/>
    <w:rsid w:val="00AF70D8"/>
    <w:rsid w:val="00BC58AB"/>
    <w:rsid w:val="00BE3A72"/>
    <w:rsid w:val="00C43DAB"/>
    <w:rsid w:val="00C5511A"/>
    <w:rsid w:val="00D06AD3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32</cp:revision>
  <cp:lastPrinted>2021-02-18T11:19:00Z</cp:lastPrinted>
  <dcterms:created xsi:type="dcterms:W3CDTF">2021-01-29T10:21:00Z</dcterms:created>
  <dcterms:modified xsi:type="dcterms:W3CDTF">2021-08-25T05:35:00Z</dcterms:modified>
</cp:coreProperties>
</file>