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7B7E36" w14:textId="77777777" w:rsidR="007A25C3" w:rsidRPr="00A5799B" w:rsidRDefault="007A25C3">
            <w:pPr>
              <w:rPr>
                <w:rFonts w:ascii="Verdana" w:hAnsi="Verdana"/>
                <w:sz w:val="18"/>
                <w:szCs w:val="18"/>
              </w:rPr>
            </w:pPr>
          </w:p>
          <w:p w14:paraId="06497D3A" w14:textId="04D95A6C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846DBF">
              <w:rPr>
                <w:rFonts w:ascii="Verdana" w:hAnsi="Verdana"/>
                <w:b/>
                <w:bCs/>
                <w:sz w:val="22"/>
                <w:szCs w:val="22"/>
              </w:rPr>
              <w:t>USŁUG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DE5D61B" w14:textId="5C46D672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DF421A">
              <w:rPr>
                <w:rFonts w:ascii="Verdana" w:hAnsi="Verdana"/>
                <w:sz w:val="18"/>
                <w:szCs w:val="18"/>
              </w:rPr>
              <w:t>10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6BA29760" w14:textId="77777777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22BD258C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 Rozdziale II podrozdziale II.7 ust. 1 pkt 4 lit a) </w:t>
            </w:r>
            <w:r w:rsidR="00865F76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p w14:paraId="39C2B2B2" w14:textId="77777777" w:rsidR="00846DBF" w:rsidRPr="00846DBF" w:rsidRDefault="00846DBF" w:rsidP="00846DBF">
      <w:pPr>
        <w:spacing w:before="227" w:after="113" w:line="276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46DBF">
        <w:rPr>
          <w:rFonts w:ascii="Arial" w:hAnsi="Arial" w:cs="Arial"/>
          <w:b/>
          <w:bCs/>
          <w:iCs/>
          <w:sz w:val="28"/>
          <w:szCs w:val="28"/>
        </w:rPr>
        <w:t>pełnienie funkcji Inżyniera Kontraktu dla Inwestycji pn.</w:t>
      </w:r>
    </w:p>
    <w:p w14:paraId="71571FBF" w14:textId="12F93CB7" w:rsidR="00846DBF" w:rsidRPr="00846DBF" w:rsidRDefault="00846DBF" w:rsidP="00846DBF">
      <w:pPr>
        <w:spacing w:before="227" w:after="113" w:line="276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46DBF">
        <w:rPr>
          <w:rFonts w:ascii="Arial" w:hAnsi="Arial" w:cs="Arial"/>
          <w:b/>
          <w:bCs/>
          <w:iCs/>
          <w:sz w:val="28"/>
          <w:szCs w:val="28"/>
        </w:rPr>
        <w:t xml:space="preserve">Strefa inwestycyjna </w:t>
      </w:r>
      <w:proofErr w:type="spellStart"/>
      <w:r w:rsidRPr="00846DBF">
        <w:rPr>
          <w:rFonts w:ascii="Arial" w:hAnsi="Arial" w:cs="Arial"/>
          <w:b/>
          <w:bCs/>
          <w:iCs/>
          <w:sz w:val="28"/>
          <w:szCs w:val="28"/>
        </w:rPr>
        <w:t>Europark</w:t>
      </w:r>
      <w:proofErr w:type="spellEnd"/>
      <w:r w:rsidRPr="00846DBF">
        <w:rPr>
          <w:rFonts w:ascii="Arial" w:hAnsi="Arial" w:cs="Arial"/>
          <w:b/>
          <w:bCs/>
          <w:iCs/>
          <w:sz w:val="28"/>
          <w:szCs w:val="28"/>
        </w:rPr>
        <w:t xml:space="preserve"> Ząbkowice Śląskie</w:t>
      </w:r>
    </w:p>
    <w:p w14:paraId="276BB5EF" w14:textId="6D3D4C54" w:rsidR="003869C1" w:rsidRPr="00A5799B" w:rsidRDefault="003869C1" w:rsidP="00846DBF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</w:t>
      </w:r>
      <w:r w:rsidR="00534D7A">
        <w:rPr>
          <w:rFonts w:ascii="Verdana" w:hAnsi="Verdana"/>
          <w:sz w:val="18"/>
          <w:szCs w:val="18"/>
        </w:rPr>
        <w:t>10</w:t>
      </w:r>
      <w:r w:rsidR="007D2810" w:rsidRPr="00A5799B">
        <w:rPr>
          <w:rFonts w:ascii="Verdana" w:hAnsi="Verdana"/>
          <w:sz w:val="18"/>
          <w:szCs w:val="18"/>
        </w:rPr>
        <w:t xml:space="preserve">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>wykonałem/wykonaliśmy następujące roboty budowlane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</w:t>
      </w:r>
      <w:r w:rsidR="00846DBF">
        <w:rPr>
          <w:rFonts w:ascii="Verdana" w:hAnsi="Verdana" w:cs="Calibri"/>
          <w:sz w:val="18"/>
          <w:szCs w:val="18"/>
        </w:rPr>
        <w:t>w Rozdziale II podrozdziale II.</w:t>
      </w:r>
      <w:r w:rsidR="007D2810" w:rsidRPr="00A5799B">
        <w:rPr>
          <w:rFonts w:ascii="Verdana" w:hAnsi="Verdana" w:cs="Calibri"/>
          <w:sz w:val="18"/>
          <w:szCs w:val="18"/>
        </w:rPr>
        <w:t xml:space="preserve">7 </w:t>
      </w:r>
      <w:r w:rsidR="00846DBF" w:rsidRPr="00A5799B">
        <w:rPr>
          <w:rFonts w:ascii="Verdana" w:hAnsi="Verdana"/>
          <w:sz w:val="18"/>
          <w:szCs w:val="18"/>
        </w:rPr>
        <w:t xml:space="preserve">ust. 1 pkt 4 lit a) </w:t>
      </w:r>
      <w:r w:rsidR="00865F76">
        <w:rPr>
          <w:rFonts w:ascii="Verdana" w:hAnsi="Verdana" w:cs="Calibri"/>
          <w:sz w:val="18"/>
          <w:szCs w:val="18"/>
        </w:rPr>
        <w:t>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2"/>
        <w:gridCol w:w="5035"/>
        <w:gridCol w:w="1704"/>
        <w:gridCol w:w="1751"/>
      </w:tblGrid>
      <w:tr w:rsidR="00846DBF" w:rsidRPr="00A5799B" w14:paraId="57B69ABC" w14:textId="77777777" w:rsidTr="00F80C09">
        <w:tc>
          <w:tcPr>
            <w:tcW w:w="316" w:type="pct"/>
            <w:shd w:val="clear" w:color="auto" w:fill="E7E6E6" w:themeFill="background2"/>
          </w:tcPr>
          <w:p w14:paraId="57CB8FD7" w14:textId="2079043A" w:rsidR="00846DBF" w:rsidRPr="00A5799B" w:rsidRDefault="00846DBF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778" w:type="pct"/>
            <w:shd w:val="clear" w:color="auto" w:fill="E7E6E6" w:themeFill="background2"/>
          </w:tcPr>
          <w:p w14:paraId="443567B1" w14:textId="7E86109B" w:rsidR="00846DBF" w:rsidRDefault="00846DBF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 w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ykonanych </w:t>
            </w:r>
            <w:r>
              <w:rPr>
                <w:rFonts w:ascii="Verdana" w:hAnsi="Verdana"/>
                <w:sz w:val="18"/>
                <w:szCs w:val="18"/>
              </w:rPr>
              <w:t>usług</w:t>
            </w:r>
          </w:p>
          <w:p w14:paraId="375A12CF" w14:textId="00AE0E20" w:rsidR="00846DBF" w:rsidRPr="00A5799B" w:rsidRDefault="00846DBF" w:rsidP="00846DBF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(należy zawrzeć informacje potwierdzające spełnianie warunków udziału w postępowaniu – w tym: formuła; budowa/przebudowa/rozbudowa/, przedmiot budowy, wydajność średniodobowa, średnica, długość, itd. )</w:t>
            </w:r>
          </w:p>
        </w:tc>
        <w:tc>
          <w:tcPr>
            <w:tcW w:w="940" w:type="pct"/>
            <w:shd w:val="clear" w:color="auto" w:fill="E7E6E6" w:themeFill="background2"/>
          </w:tcPr>
          <w:p w14:paraId="5C999EA7" w14:textId="41C28AB2" w:rsidR="00846DBF" w:rsidRPr="00A5799B" w:rsidRDefault="00846DBF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Data i miejsce wykonania robót budowlanych</w:t>
            </w:r>
          </w:p>
        </w:tc>
        <w:tc>
          <w:tcPr>
            <w:tcW w:w="966" w:type="pct"/>
            <w:shd w:val="clear" w:color="auto" w:fill="E7E6E6" w:themeFill="background2"/>
          </w:tcPr>
          <w:p w14:paraId="0C6859D8" w14:textId="1FA47655" w:rsidR="00846DBF" w:rsidRPr="00A5799B" w:rsidRDefault="00846DBF" w:rsidP="00846DBF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Podmiot, na rzecz którego </w:t>
            </w:r>
            <w:r>
              <w:rPr>
                <w:rFonts w:ascii="Verdana" w:hAnsi="Verdana"/>
                <w:sz w:val="18"/>
                <w:szCs w:val="18"/>
              </w:rPr>
              <w:t>usługa została wykonana</w:t>
            </w:r>
          </w:p>
        </w:tc>
      </w:tr>
      <w:tr w:rsidR="00846DBF" w:rsidRPr="00A5799B" w14:paraId="258004CF" w14:textId="77777777" w:rsidTr="00F80C09">
        <w:trPr>
          <w:trHeight w:val="1206"/>
        </w:trPr>
        <w:tc>
          <w:tcPr>
            <w:tcW w:w="316" w:type="pct"/>
            <w:shd w:val="clear" w:color="auto" w:fill="E7E6E6" w:themeFill="background2"/>
          </w:tcPr>
          <w:p w14:paraId="135B0075" w14:textId="77777777" w:rsidR="00846DBF" w:rsidRPr="00A5799B" w:rsidRDefault="00846DBF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8" w:type="pct"/>
          </w:tcPr>
          <w:p w14:paraId="252D3A09" w14:textId="77777777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0" w:type="pct"/>
          </w:tcPr>
          <w:p w14:paraId="5FBF32CA" w14:textId="0FD79954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pct"/>
          </w:tcPr>
          <w:p w14:paraId="450C5A3B" w14:textId="77777777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46DBF" w:rsidRPr="00A5799B" w14:paraId="40FD8DA1" w14:textId="77777777" w:rsidTr="00F80C09">
        <w:trPr>
          <w:trHeight w:val="1266"/>
        </w:trPr>
        <w:tc>
          <w:tcPr>
            <w:tcW w:w="316" w:type="pct"/>
            <w:shd w:val="clear" w:color="auto" w:fill="E7E6E6" w:themeFill="background2"/>
          </w:tcPr>
          <w:p w14:paraId="3B454FBE" w14:textId="77777777" w:rsidR="00846DBF" w:rsidRPr="00A5799B" w:rsidRDefault="00846DBF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78" w:type="pct"/>
          </w:tcPr>
          <w:p w14:paraId="6D10FDFE" w14:textId="77777777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0" w:type="pct"/>
          </w:tcPr>
          <w:p w14:paraId="7F87E1F2" w14:textId="7996AF5F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pct"/>
          </w:tcPr>
          <w:p w14:paraId="1AF3FB80" w14:textId="77777777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46DBF" w:rsidRPr="00A5799B" w14:paraId="4754A88A" w14:textId="77777777" w:rsidTr="00F80C09">
        <w:trPr>
          <w:trHeight w:val="1398"/>
        </w:trPr>
        <w:tc>
          <w:tcPr>
            <w:tcW w:w="316" w:type="pct"/>
            <w:shd w:val="clear" w:color="auto" w:fill="E7E6E6" w:themeFill="background2"/>
          </w:tcPr>
          <w:p w14:paraId="5A2F31FA" w14:textId="77777777" w:rsidR="00846DBF" w:rsidRPr="00A5799B" w:rsidRDefault="00846DBF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78" w:type="pct"/>
          </w:tcPr>
          <w:p w14:paraId="5F9D3184" w14:textId="77777777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0" w:type="pct"/>
          </w:tcPr>
          <w:p w14:paraId="7C113896" w14:textId="440A8D29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pct"/>
          </w:tcPr>
          <w:p w14:paraId="3BB4DDA2" w14:textId="77777777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46DBF" w:rsidRPr="00A5799B" w14:paraId="736068CB" w14:textId="77777777" w:rsidTr="00F80C09">
        <w:trPr>
          <w:trHeight w:val="1276"/>
        </w:trPr>
        <w:tc>
          <w:tcPr>
            <w:tcW w:w="316" w:type="pct"/>
            <w:shd w:val="clear" w:color="auto" w:fill="E7E6E6" w:themeFill="background2"/>
          </w:tcPr>
          <w:p w14:paraId="15D29093" w14:textId="77777777" w:rsidR="00846DBF" w:rsidRPr="00A5799B" w:rsidRDefault="00846DBF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78" w:type="pct"/>
          </w:tcPr>
          <w:p w14:paraId="4A011418" w14:textId="77777777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0" w:type="pct"/>
          </w:tcPr>
          <w:p w14:paraId="34621516" w14:textId="2E4A0045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pct"/>
          </w:tcPr>
          <w:p w14:paraId="31CFC2F0" w14:textId="43831ECB" w:rsidR="00846DBF" w:rsidRPr="00DF421A" w:rsidRDefault="00846DBF" w:rsidP="00DF42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6DBF" w:rsidRPr="00A5799B" w14:paraId="2DE259F6" w14:textId="77777777" w:rsidTr="00F80C09">
        <w:trPr>
          <w:trHeight w:val="1394"/>
        </w:trPr>
        <w:tc>
          <w:tcPr>
            <w:tcW w:w="316" w:type="pct"/>
            <w:shd w:val="clear" w:color="auto" w:fill="E7E6E6" w:themeFill="background2"/>
          </w:tcPr>
          <w:p w14:paraId="54A13B37" w14:textId="77777777" w:rsidR="00846DBF" w:rsidRPr="00A5799B" w:rsidRDefault="00846DBF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78" w:type="pct"/>
          </w:tcPr>
          <w:p w14:paraId="48699668" w14:textId="77777777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0" w:type="pct"/>
          </w:tcPr>
          <w:p w14:paraId="631C7B03" w14:textId="5ACB0900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pct"/>
          </w:tcPr>
          <w:p w14:paraId="56A817E0" w14:textId="77777777" w:rsidR="00846DBF" w:rsidRPr="00A5799B" w:rsidRDefault="00846DBF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23D6517D" w:rsidR="007D2810" w:rsidRPr="00165FE2" w:rsidRDefault="00165FE2" w:rsidP="003869C1">
      <w:pPr>
        <w:spacing w:before="227" w:after="113" w:line="276" w:lineRule="auto"/>
        <w:jc w:val="both"/>
        <w:rPr>
          <w:rFonts w:ascii="Verdana" w:hAnsi="Verdana"/>
          <w:sz w:val="16"/>
          <w:szCs w:val="16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</w:t>
      </w:r>
      <w:r w:rsidR="00F80C09">
        <w:rPr>
          <w:rFonts w:ascii="Verdana" w:hAnsi="Verdana"/>
          <w:sz w:val="16"/>
          <w:szCs w:val="16"/>
        </w:rPr>
        <w:t>usługi</w:t>
      </w:r>
      <w:r w:rsidRPr="00165FE2">
        <w:rPr>
          <w:rFonts w:ascii="Verdana" w:hAnsi="Verdana"/>
          <w:sz w:val="16"/>
          <w:szCs w:val="16"/>
        </w:rPr>
        <w:t xml:space="preserve"> zostały wykonane należycie, przy czym dowodami, o których mowa, są referencje bądź inne dokumenty sporządzone przez podmiot, na rzecz którego </w:t>
      </w:r>
      <w:r w:rsidR="00F80C09">
        <w:rPr>
          <w:rFonts w:ascii="Verdana" w:hAnsi="Verdana"/>
          <w:sz w:val="16"/>
          <w:szCs w:val="16"/>
        </w:rPr>
        <w:t>usługi</w:t>
      </w:r>
      <w:bookmarkStart w:id="0" w:name="_GoBack"/>
      <w:bookmarkEnd w:id="0"/>
      <w:r w:rsidRPr="00165FE2">
        <w:rPr>
          <w:rFonts w:ascii="Verdana" w:hAnsi="Verdana"/>
          <w:sz w:val="16"/>
          <w:szCs w:val="16"/>
        </w:rPr>
        <w:t xml:space="preserve"> zostały wykonane, a jeżeli Wykonawca z przyczyn niezależnych od niego nie jest w stanie uzyskać tych dokumentów - inne odpowiednie dokumenty.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DF421A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319C4" w14:textId="77777777" w:rsidR="004F31F6" w:rsidRDefault="004F31F6" w:rsidP="00985D1A">
      <w:pPr>
        <w:spacing w:after="0" w:line="240" w:lineRule="auto"/>
      </w:pPr>
      <w:r>
        <w:separator/>
      </w:r>
    </w:p>
  </w:endnote>
  <w:endnote w:type="continuationSeparator" w:id="0">
    <w:p w14:paraId="3514FF63" w14:textId="77777777" w:rsidR="004F31F6" w:rsidRDefault="004F31F6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50B8" w14:textId="4371BE68" w:rsidR="00DF421A" w:rsidRDefault="00DF421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A26AAD" wp14:editId="66CBEC35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08EDD" w14:textId="77777777" w:rsidR="004F31F6" w:rsidRDefault="004F31F6" w:rsidP="00985D1A">
      <w:pPr>
        <w:spacing w:after="0" w:line="240" w:lineRule="auto"/>
      </w:pPr>
      <w:r>
        <w:separator/>
      </w:r>
    </w:p>
  </w:footnote>
  <w:footnote w:type="continuationSeparator" w:id="0">
    <w:p w14:paraId="1BEABA15" w14:textId="77777777" w:rsidR="004F31F6" w:rsidRDefault="004F31F6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74AE" w14:textId="03D1E0BB" w:rsidR="00666B44" w:rsidRDefault="00DF421A" w:rsidP="00DF421A">
    <w:pPr>
      <w:pStyle w:val="Nagwek"/>
      <w:rPr>
        <w:rFonts w:ascii="Verdana" w:hAnsi="Verdana" w:cstheme="majorHAnsi"/>
        <w:b/>
        <w:sz w:val="16"/>
        <w:szCs w:val="16"/>
      </w:rPr>
    </w:pPr>
    <w:r w:rsidRPr="00BF5722">
      <w:rPr>
        <w:rFonts w:ascii="Verdana" w:hAnsi="Verdana"/>
        <w:sz w:val="16"/>
        <w:szCs w:val="16"/>
      </w:rPr>
      <w:t xml:space="preserve">Sprawa Nr </w:t>
    </w:r>
    <w:r w:rsidR="00846DBF" w:rsidRPr="00A321E8">
      <w:rPr>
        <w:rFonts w:ascii="Verdana" w:hAnsi="Verdana"/>
        <w:sz w:val="16"/>
        <w:szCs w:val="16"/>
      </w:rPr>
      <w:t>ZP.271.9.2023</w:t>
    </w:r>
    <w:r>
      <w:rPr>
        <w:rFonts w:ascii="Verdana" w:hAnsi="Verdana" w:cstheme="majorHAnsi"/>
        <w:b/>
        <w:sz w:val="16"/>
        <w:szCs w:val="16"/>
      </w:rPr>
      <w:tab/>
    </w:r>
    <w:r>
      <w:rPr>
        <w:rFonts w:ascii="Verdana" w:hAnsi="Verdana" w:cstheme="majorHAnsi"/>
        <w:b/>
        <w:sz w:val="16"/>
        <w:szCs w:val="16"/>
      </w:rPr>
      <w:tab/>
    </w:r>
  </w:p>
  <w:p w14:paraId="412D0B45" w14:textId="04B11EDC" w:rsidR="00985D1A" w:rsidRPr="00985D1A" w:rsidRDefault="00985D1A" w:rsidP="00666B44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865F76">
      <w:rPr>
        <w:rFonts w:ascii="Verdana" w:hAnsi="Verdana"/>
        <w:sz w:val="16"/>
        <w:szCs w:val="16"/>
      </w:rPr>
      <w:t>6</w:t>
    </w:r>
    <w:r w:rsidR="00846DBF">
      <w:rPr>
        <w:rFonts w:ascii="Verdana" w:hAnsi="Verdana"/>
        <w:sz w:val="16"/>
        <w:szCs w:val="16"/>
      </w:rPr>
      <w:t xml:space="preserve"> </w:t>
    </w:r>
    <w:r w:rsidR="00865F76">
      <w:rPr>
        <w:rFonts w:ascii="Verdana" w:hAnsi="Verdana"/>
        <w:sz w:val="16"/>
        <w:szCs w:val="16"/>
      </w:rPr>
      <w:t>do IDW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A4"/>
    <w:rsid w:val="000B0AB1"/>
    <w:rsid w:val="00161069"/>
    <w:rsid w:val="00165FE2"/>
    <w:rsid w:val="00273E03"/>
    <w:rsid w:val="003869C1"/>
    <w:rsid w:val="00396EA8"/>
    <w:rsid w:val="00407B02"/>
    <w:rsid w:val="00445629"/>
    <w:rsid w:val="004F31F6"/>
    <w:rsid w:val="004F647F"/>
    <w:rsid w:val="00534D7A"/>
    <w:rsid w:val="00553FC0"/>
    <w:rsid w:val="00566074"/>
    <w:rsid w:val="006434DA"/>
    <w:rsid w:val="00666B44"/>
    <w:rsid w:val="007407EF"/>
    <w:rsid w:val="007A25C3"/>
    <w:rsid w:val="007D2810"/>
    <w:rsid w:val="00846DBF"/>
    <w:rsid w:val="00865F76"/>
    <w:rsid w:val="008B62A6"/>
    <w:rsid w:val="00985D1A"/>
    <w:rsid w:val="009D3719"/>
    <w:rsid w:val="00A5799B"/>
    <w:rsid w:val="00A718FB"/>
    <w:rsid w:val="00A841C1"/>
    <w:rsid w:val="00BB6CD6"/>
    <w:rsid w:val="00BD66C6"/>
    <w:rsid w:val="00BE7D81"/>
    <w:rsid w:val="00BF5722"/>
    <w:rsid w:val="00C17777"/>
    <w:rsid w:val="00CA44A4"/>
    <w:rsid w:val="00DF421A"/>
    <w:rsid w:val="00EF4B8B"/>
    <w:rsid w:val="00F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HK</cp:lastModifiedBy>
  <cp:revision>3</cp:revision>
  <dcterms:created xsi:type="dcterms:W3CDTF">2023-06-26T10:22:00Z</dcterms:created>
  <dcterms:modified xsi:type="dcterms:W3CDTF">2023-06-26T10:28:00Z</dcterms:modified>
</cp:coreProperties>
</file>