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ED03833" w14:textId="5B8F943F" w:rsidR="00E66765" w:rsidRDefault="0089297D" w:rsidP="00E667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Palatino Linotype"/>
          <w:bCs/>
          <w:caps/>
          <w:noProof w:val="0"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E130B5" w:rsidRPr="003E353E">
        <w:rPr>
          <w:rFonts w:ascii="Cambria" w:hAnsi="Cambria"/>
          <w:b/>
          <w:bCs/>
          <w:sz w:val="24"/>
          <w:szCs w:val="24"/>
        </w:rPr>
        <w:t xml:space="preserve">pn. </w:t>
      </w:r>
      <w:r w:rsidR="00E130B5" w:rsidRPr="004E52CE">
        <w:rPr>
          <w:rFonts w:ascii="Cambria" w:hAnsi="Cambria" w:cs="Palatino Linotype"/>
          <w:b/>
          <w:bCs/>
          <w:caps/>
          <w:sz w:val="24"/>
          <w:szCs w:val="24"/>
        </w:rPr>
        <w:t xml:space="preserve">„Przebudowa </w:t>
      </w:r>
      <w:r w:rsidR="00E130B5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="00E130B5" w:rsidRPr="004E52CE">
        <w:rPr>
          <w:rFonts w:ascii="Cambria" w:hAnsi="Cambria" w:cs="Palatino Linotype"/>
          <w:b/>
          <w:bCs/>
          <w:caps/>
          <w:sz w:val="24"/>
          <w:szCs w:val="24"/>
        </w:rPr>
        <w:t xml:space="preserve">i remont lokalu usługowego – toalet publicznych wraz </w:t>
      </w:r>
      <w:r w:rsidR="00E130B5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="00E130B5" w:rsidRPr="004E52CE">
        <w:rPr>
          <w:rFonts w:ascii="Cambria" w:hAnsi="Cambria" w:cs="Palatino Linotype"/>
          <w:b/>
          <w:bCs/>
          <w:caps/>
          <w:sz w:val="24"/>
          <w:szCs w:val="24"/>
        </w:rPr>
        <w:t>z instalacjami wewnętrznymi oraz częścią elewacji kamienicy Rynek 46 w miejscowości Ząbkowice Śląskie na działkach nr 63/9, 63/12</w:t>
      </w:r>
      <w:r w:rsidR="00E130B5">
        <w:rPr>
          <w:rFonts w:ascii="Cambria" w:hAnsi="Cambria" w:cs="Palatino Linotype"/>
          <w:b/>
          <w:bCs/>
          <w:caps/>
          <w:sz w:val="24"/>
          <w:szCs w:val="24"/>
        </w:rPr>
        <w:t xml:space="preserve">”. </w:t>
      </w:r>
    </w:p>
    <w:p w14:paraId="1D4F7428" w14:textId="4D0C90A6" w:rsidR="000F1791" w:rsidRPr="00B16855" w:rsidRDefault="000F1791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A57700">
      <w:foot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460C8"/>
    <w:rsid w:val="004123DB"/>
    <w:rsid w:val="004A5996"/>
    <w:rsid w:val="004D1FDC"/>
    <w:rsid w:val="005E4585"/>
    <w:rsid w:val="007915D9"/>
    <w:rsid w:val="00867DC2"/>
    <w:rsid w:val="00876335"/>
    <w:rsid w:val="0089297D"/>
    <w:rsid w:val="00924B81"/>
    <w:rsid w:val="009526D7"/>
    <w:rsid w:val="009A0E70"/>
    <w:rsid w:val="00A57700"/>
    <w:rsid w:val="00A7655E"/>
    <w:rsid w:val="00AB2562"/>
    <w:rsid w:val="00B16855"/>
    <w:rsid w:val="00D1223C"/>
    <w:rsid w:val="00D87F4C"/>
    <w:rsid w:val="00E130B5"/>
    <w:rsid w:val="00E66765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24</cp:revision>
  <cp:lastPrinted>2022-01-18T10:22:00Z</cp:lastPrinted>
  <dcterms:created xsi:type="dcterms:W3CDTF">2021-01-29T13:02:00Z</dcterms:created>
  <dcterms:modified xsi:type="dcterms:W3CDTF">2024-02-27T11:08:00Z</dcterms:modified>
</cp:coreProperties>
</file>