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F13" w:rsidRDefault="00D36F13" w:rsidP="005006D7"/>
    <w:p w:rsidR="00A3201D" w:rsidRPr="00A3201D" w:rsidRDefault="00A3201D" w:rsidP="00A3201D">
      <w:pPr>
        <w:spacing w:after="0" w:line="259" w:lineRule="auto"/>
        <w:jc w:val="center"/>
        <w:rPr>
          <w:rFonts w:cstheme="minorHAnsi"/>
          <w:b/>
          <w:bCs/>
          <w:sz w:val="24"/>
          <w:szCs w:val="24"/>
        </w:rPr>
      </w:pPr>
      <w:r w:rsidRPr="00A3201D">
        <w:rPr>
          <w:rFonts w:cstheme="minorHAnsi"/>
          <w:b/>
          <w:bCs/>
          <w:sz w:val="24"/>
          <w:szCs w:val="24"/>
        </w:rPr>
        <w:t>Protokół odbioru prac wykonawcy</w:t>
      </w:r>
    </w:p>
    <w:p w:rsidR="00A3201D" w:rsidRPr="00A3201D" w:rsidRDefault="00A3201D" w:rsidP="00A3201D">
      <w:pPr>
        <w:spacing w:line="259" w:lineRule="auto"/>
        <w:jc w:val="center"/>
        <w:rPr>
          <w:rFonts w:cstheme="minorHAnsi"/>
          <w:b/>
          <w:bCs/>
          <w:sz w:val="24"/>
          <w:szCs w:val="24"/>
        </w:rPr>
      </w:pPr>
      <w:r w:rsidRPr="00A3201D">
        <w:rPr>
          <w:rFonts w:cstheme="minorHAnsi"/>
          <w:b/>
          <w:bCs/>
          <w:sz w:val="24"/>
          <w:szCs w:val="24"/>
        </w:rPr>
        <w:t xml:space="preserve">w ramach Programu Priorytetowego „Ciepłe Mieszkanie” – II nabór  </w:t>
      </w:r>
      <w:r w:rsidRPr="00A3201D">
        <w:rPr>
          <w:rFonts w:cstheme="minorHAnsi"/>
          <w:b/>
          <w:bCs/>
          <w:sz w:val="24"/>
          <w:szCs w:val="24"/>
        </w:rPr>
        <w:br/>
        <w:t>na terenie Gminy Ząbkowice Śląskie</w:t>
      </w: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  <w:r w:rsidRPr="00A3201D">
        <w:rPr>
          <w:rFonts w:cstheme="minorHAnsi"/>
          <w:b/>
          <w:bCs/>
        </w:rPr>
        <w:t>A.DANE OGÓLNE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05"/>
        <w:gridCol w:w="6951"/>
      </w:tblGrid>
      <w:tr w:rsidR="00A3201D" w:rsidRPr="00A3201D" w:rsidTr="00B66CD7">
        <w:tc>
          <w:tcPr>
            <w:tcW w:w="2405" w:type="dxa"/>
          </w:tcPr>
          <w:p w:rsidR="00A3201D" w:rsidRPr="00A3201D" w:rsidDel="006323EB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 xml:space="preserve">Numer umowy o dofinansowanie/numer wniosku o dofinansowanie </w:t>
            </w:r>
          </w:p>
        </w:tc>
        <w:tc>
          <w:tcPr>
            <w:tcW w:w="6951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A3201D" w:rsidRPr="00A3201D" w:rsidTr="00B66CD7">
        <w:tc>
          <w:tcPr>
            <w:tcW w:w="2405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 xml:space="preserve">Data i miejsce sporządzenia protokołu 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3201D" w:rsidRPr="00A3201D" w:rsidTr="00B66CD7">
        <w:tc>
          <w:tcPr>
            <w:tcW w:w="2405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>Termin wykonania prac (wpisać datę rozpoczęcia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 xml:space="preserve"> i zakończenia 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Data zakończenia</w:t>
            </w:r>
          </w:p>
        </w:tc>
      </w:tr>
      <w:tr w:rsidR="00A3201D" w:rsidRPr="00A3201D" w:rsidTr="00B66CD7">
        <w:tc>
          <w:tcPr>
            <w:tcW w:w="2405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>Adres lokalu mieszkalnego w którym wykonano prace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201D" w:rsidRPr="00A3201D" w:rsidTr="00B66CD7">
        <w:trPr>
          <w:trHeight w:val="1412"/>
        </w:trPr>
        <w:tc>
          <w:tcPr>
            <w:tcW w:w="2405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>Nazwa i adres wykonawcy prac  (pieczęć firmowa wykonawcy)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201D" w:rsidRPr="00A3201D" w:rsidTr="00B66CD7">
        <w:tc>
          <w:tcPr>
            <w:tcW w:w="2405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A3201D">
              <w:rPr>
                <w:rFonts w:cstheme="minorHAnsi"/>
                <w:sz w:val="18"/>
                <w:szCs w:val="18"/>
              </w:rPr>
              <w:t xml:space="preserve">Imię i nazwisko odbiorcy prac – </w:t>
            </w:r>
            <w:r w:rsidRPr="00A3201D">
              <w:rPr>
                <w:rFonts w:cstheme="minorHAnsi"/>
                <w:b/>
                <w:sz w:val="18"/>
                <w:szCs w:val="18"/>
              </w:rPr>
              <w:t>dotyczy Części 1-3 Programu</w:t>
            </w:r>
            <w:r w:rsidRPr="00A3201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201D" w:rsidRPr="00A3201D" w:rsidTr="00B66CD7">
        <w:tc>
          <w:tcPr>
            <w:tcW w:w="2405" w:type="dxa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eastAsia="Calibri" w:cstheme="minorHAnsi"/>
                <w:sz w:val="18"/>
                <w:szCs w:val="18"/>
              </w:rPr>
            </w:pPr>
            <w:r w:rsidRPr="00A3201D">
              <w:rPr>
                <w:rFonts w:cstheme="minorHAnsi"/>
                <w:b/>
                <w:bCs/>
                <w:sz w:val="18"/>
                <w:szCs w:val="18"/>
              </w:rPr>
              <w:t>Nazwa</w:t>
            </w:r>
            <w:r w:rsidRPr="00A3201D">
              <w:rPr>
                <w:rFonts w:cstheme="minorHAnsi"/>
                <w:sz w:val="18"/>
                <w:szCs w:val="18"/>
              </w:rPr>
              <w:t xml:space="preserve"> Wspólnoty Mieszkaniowej -</w:t>
            </w:r>
            <w:r w:rsidRPr="00A3201D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3201D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dotyczy wyłącznie Części 4 Programu </w:t>
            </w:r>
          </w:p>
        </w:tc>
        <w:tc>
          <w:tcPr>
            <w:tcW w:w="6946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</w:rPr>
            </w:pPr>
          </w:p>
        </w:tc>
      </w:tr>
    </w:tbl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3201D">
        <w:rPr>
          <w:rFonts w:cstheme="minorHAnsi"/>
          <w:b/>
        </w:rPr>
        <w:t>B. ZAKRES WYKONANYCH PRAC</w:t>
      </w: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3006"/>
      </w:tblGrid>
      <w:tr w:rsidR="00A3201D" w:rsidRPr="00A3201D" w:rsidTr="00B66CD7">
        <w:trPr>
          <w:cantSplit/>
        </w:trPr>
        <w:tc>
          <w:tcPr>
            <w:tcW w:w="6379" w:type="dxa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</w:rPr>
            </w:pPr>
            <w:r w:rsidRPr="00A3201D">
              <w:rPr>
                <w:rFonts w:cstheme="minorHAnsi"/>
                <w:b/>
              </w:rPr>
              <w:t xml:space="preserve">Demontaż źródła ciepła </w:t>
            </w:r>
          </w:p>
        </w:tc>
        <w:tc>
          <w:tcPr>
            <w:tcW w:w="3006" w:type="dxa"/>
            <w:vMerge w:val="restart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cstheme="minorHAnsi"/>
                <w:b/>
                <w:sz w:val="20"/>
                <w:szCs w:val="20"/>
              </w:rPr>
              <w:t>Liczba wyłączonych z użytku źródeł ciepła na paliwo stałe</w:t>
            </w:r>
          </w:p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201D" w:rsidRPr="00A3201D" w:rsidTr="00B66CD7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3201D">
              <w:rPr>
                <w:rFonts w:cstheme="minorHAnsi"/>
                <w:sz w:val="20"/>
                <w:szCs w:val="20"/>
              </w:rPr>
              <w:t xml:space="preserve">Rodzaje wyłączonych z użytku nieefektywnych źródeł ciepła na paliwo stałe (np. kominek, piec kaflowy, kocioł na węgiel, biomasę, 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3201D">
              <w:rPr>
                <w:rFonts w:cstheme="minorHAnsi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3006" w:type="dxa"/>
            <w:vMerge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819"/>
        </w:trPr>
        <w:tc>
          <w:tcPr>
            <w:tcW w:w="6379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6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A3201D" w:rsidRPr="00A3201D" w:rsidTr="00B66CD7">
        <w:trPr>
          <w:cantSplit/>
          <w:trHeight w:val="324"/>
        </w:trPr>
        <w:tc>
          <w:tcPr>
            <w:tcW w:w="9385" w:type="dxa"/>
            <w:gridSpan w:val="3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</w:rPr>
            </w:pPr>
            <w:r w:rsidRPr="00A3201D">
              <w:rPr>
                <w:rFonts w:cstheme="minorHAnsi"/>
                <w:b/>
              </w:rPr>
              <w:lastRenderedPageBreak/>
              <w:t>Zakup i montaż nowego źródła ciepła</w:t>
            </w:r>
          </w:p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201D" w:rsidRPr="00A3201D" w:rsidTr="00B66CD7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3201D">
              <w:rPr>
                <w:rFonts w:cstheme="minorHAnsi"/>
                <w:sz w:val="20"/>
                <w:szCs w:val="20"/>
              </w:rPr>
              <w:t>Rodzaj nowego źródła ciepła 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Moc</w:t>
            </w:r>
          </w:p>
        </w:tc>
      </w:tr>
      <w:tr w:rsidR="00A3201D" w:rsidRPr="00A3201D" w:rsidTr="00B66CD7">
        <w:trPr>
          <w:trHeight w:val="372"/>
        </w:trPr>
        <w:tc>
          <w:tcPr>
            <w:tcW w:w="456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TAK/NIE/NIE DOTYCZY</w:t>
            </w:r>
          </w:p>
        </w:tc>
      </w:tr>
      <w:tr w:rsidR="00A3201D" w:rsidRPr="00A3201D" w:rsidTr="00B66CD7">
        <w:trPr>
          <w:trHeight w:val="364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3201D">
              <w:rPr>
                <w:rFonts w:cstheme="minorHAnsi"/>
                <w:sz w:val="16"/>
                <w:szCs w:val="16"/>
              </w:rPr>
              <w:t xml:space="preserve">W  przypadku kotła na biomasę potwierdzam, że zamontowany kocioł nie posiada rusztu awaryjnego lub </w:t>
            </w:r>
            <w:proofErr w:type="spellStart"/>
            <w:r w:rsidRPr="00A3201D">
              <w:rPr>
                <w:rFonts w:cstheme="minorHAnsi"/>
                <w:sz w:val="16"/>
                <w:szCs w:val="16"/>
              </w:rPr>
              <w:t>przedpaleniska</w:t>
            </w:r>
            <w:proofErr w:type="spellEnd"/>
            <w:r w:rsidRPr="00A3201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364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A3201D">
              <w:rPr>
                <w:rFonts w:cstheme="minorHAnsi"/>
                <w:sz w:val="16"/>
                <w:szCs w:val="16"/>
              </w:rPr>
              <w:t xml:space="preserve">W przypadku kotła zgazowującego drewno o podwyższonym standardzie potwierdzam, że został on zamontowany wraz ze zbiornikiem akumulacyjnym/ buforowym/zbiornikiem </w:t>
            </w:r>
            <w:proofErr w:type="spellStart"/>
            <w:r w:rsidRPr="00A3201D">
              <w:rPr>
                <w:rFonts w:cstheme="minorHAnsi"/>
                <w:sz w:val="16"/>
                <w:szCs w:val="16"/>
              </w:rPr>
              <w:t>cwu</w:t>
            </w:r>
            <w:proofErr w:type="spellEnd"/>
            <w:r w:rsidRPr="00A3201D">
              <w:rPr>
                <w:rFonts w:cstheme="minorHAnsi"/>
                <w:sz w:val="16"/>
                <w:szCs w:val="16"/>
              </w:rPr>
              <w:t>, którego minimalna bezpieczna pojemność jest zgodna wymaganiami technicznymi określonymi w Załączniku nr 1, 1a do Programu Priorytetowego „Ciepłe mieszkanie”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364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 przypadku kotła na </w:t>
            </w:r>
            <w:proofErr w:type="spellStart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pellet</w:t>
            </w:r>
            <w:proofErr w:type="spellEnd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drzewny o podwyższonym standardzie/ kotła zgazowującego drewno o podwyższonym standardzie, potwierdzam, że zamontowany kocioł jest przeznaczony wyłącznie do spalania biomasy w formie </w:t>
            </w:r>
            <w:proofErr w:type="spellStart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pelletu</w:t>
            </w:r>
            <w:proofErr w:type="spellEnd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drzewnego /do zgazowania biomasy w formie drewna kawałkowego albo do spalania biomasy w formie </w:t>
            </w:r>
            <w:proofErr w:type="spellStart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pelletu</w:t>
            </w:r>
            <w:proofErr w:type="spellEnd"/>
            <w:r w:rsidRPr="00A3201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drzewnego oraz zgazowania biomasy w formie drewna kawałkowego. 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3201D" w:rsidRPr="00A3201D" w:rsidRDefault="00A3201D" w:rsidP="00A3201D">
      <w:pPr>
        <w:spacing w:after="0" w:line="259" w:lineRule="auto"/>
        <w:rPr>
          <w:rFonts w:cstheme="minorHAnsi"/>
          <w:b/>
          <w:bCs/>
          <w:sz w:val="2"/>
          <w:szCs w:val="2"/>
        </w:rPr>
      </w:pPr>
    </w:p>
    <w:tbl>
      <w:tblPr>
        <w:tblStyle w:val="Tabela-Siatka"/>
        <w:tblpPr w:leftFromText="141" w:rightFromText="141" w:vertAnchor="text" w:horzAnchor="margin" w:tblpX="-78" w:tblpY="100"/>
        <w:tblW w:w="9498" w:type="dxa"/>
        <w:tblLayout w:type="fixed"/>
        <w:tblLook w:val="04A0" w:firstRow="1" w:lastRow="0" w:firstColumn="1" w:lastColumn="0" w:noHBand="0" w:noVBand="1"/>
      </w:tblPr>
      <w:tblGrid>
        <w:gridCol w:w="5245"/>
        <w:gridCol w:w="2131"/>
        <w:gridCol w:w="2122"/>
      </w:tblGrid>
      <w:tr w:rsidR="00A3201D" w:rsidRPr="00A3201D" w:rsidTr="00B66CD7">
        <w:trPr>
          <w:trHeight w:val="1080"/>
        </w:trPr>
        <w:tc>
          <w:tcPr>
            <w:tcW w:w="5245" w:type="dxa"/>
            <w:vAlign w:val="center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A3201D">
              <w:rPr>
                <w:rFonts w:cstheme="minorHAnsi"/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cstheme="minorHAnsi"/>
                <w:b/>
                <w:sz w:val="20"/>
                <w:szCs w:val="20"/>
              </w:rPr>
              <w:t>Model, moc, producent</w:t>
            </w:r>
          </w:p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 xml:space="preserve">(dotyczy urządzeń wchodzących w skład </w:t>
            </w:r>
            <w:proofErr w:type="spellStart"/>
            <w:r w:rsidRPr="00A3201D">
              <w:rPr>
                <w:rFonts w:cstheme="minorHAnsi"/>
                <w:b/>
                <w:sz w:val="16"/>
                <w:szCs w:val="16"/>
              </w:rPr>
              <w:t>c.o</w:t>
            </w:r>
            <w:proofErr w:type="spellEnd"/>
            <w:r w:rsidRPr="00A3201D">
              <w:rPr>
                <w:rFonts w:cstheme="minorHAnsi"/>
                <w:b/>
                <w:sz w:val="16"/>
                <w:szCs w:val="16"/>
              </w:rPr>
              <w:t>/</w:t>
            </w:r>
            <w:proofErr w:type="spellStart"/>
            <w:r w:rsidRPr="00A3201D">
              <w:rPr>
                <w:rFonts w:cstheme="minorHAnsi"/>
                <w:b/>
                <w:sz w:val="16"/>
                <w:szCs w:val="16"/>
              </w:rPr>
              <w:t>c.w.u</w:t>
            </w:r>
            <w:proofErr w:type="spellEnd"/>
            <w:r w:rsidRPr="00A3201D">
              <w:rPr>
                <w:rFonts w:cstheme="minorHAnsi"/>
                <w:b/>
                <w:sz w:val="16"/>
                <w:szCs w:val="16"/>
              </w:rPr>
              <w:t xml:space="preserve"> oraz urządzeń dotyczących wentylacji np. pomp ciepła do </w:t>
            </w:r>
            <w:proofErr w:type="spellStart"/>
            <w:r w:rsidRPr="00A3201D">
              <w:rPr>
                <w:rFonts w:cstheme="minorHAnsi"/>
                <w:b/>
                <w:sz w:val="16"/>
                <w:szCs w:val="16"/>
              </w:rPr>
              <w:t>c.w.u</w:t>
            </w:r>
            <w:proofErr w:type="spellEnd"/>
            <w:r w:rsidRPr="00A3201D">
              <w:rPr>
                <w:rFonts w:cstheme="minorHAnsi"/>
                <w:b/>
                <w:sz w:val="16"/>
                <w:szCs w:val="16"/>
              </w:rPr>
              <w:t xml:space="preserve">,  </w:t>
            </w:r>
          </w:p>
        </w:tc>
        <w:tc>
          <w:tcPr>
            <w:tcW w:w="2122" w:type="dxa"/>
            <w:vMerge w:val="restart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cstheme="minorHAnsi"/>
                <w:b/>
                <w:sz w:val="20"/>
                <w:szCs w:val="20"/>
              </w:rPr>
              <w:t>Liczba podstawowych elementów np. grzejników/ urządzeń/ instalacji</w:t>
            </w:r>
          </w:p>
        </w:tc>
      </w:tr>
      <w:tr w:rsidR="00A3201D" w:rsidRPr="00A3201D" w:rsidTr="00B66CD7">
        <w:trPr>
          <w:trHeight w:val="377"/>
        </w:trPr>
        <w:tc>
          <w:tcPr>
            <w:tcW w:w="5245" w:type="dxa"/>
            <w:vAlign w:val="center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3201D">
              <w:rPr>
                <w:rFonts w:cstheme="minorHAnsi"/>
                <w:sz w:val="20"/>
                <w:szCs w:val="20"/>
              </w:rPr>
              <w:t>Rodzaj zamontowanej instalacji</w:t>
            </w:r>
          </w:p>
        </w:tc>
        <w:tc>
          <w:tcPr>
            <w:tcW w:w="2131" w:type="dxa"/>
            <w:vMerge/>
            <w:shd w:val="clear" w:color="auto" w:fill="auto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3201D" w:rsidRPr="00A3201D" w:rsidTr="00B66CD7">
        <w:trPr>
          <w:trHeight w:val="2622"/>
        </w:trPr>
        <w:tc>
          <w:tcPr>
            <w:tcW w:w="5245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Np.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a) pompa ciepła c.w.u. [model, moc, producent]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b) kolektory słoneczne [producent, rodzaj, powierzchnia]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c) instalacja wentylacji mechanicznej z rekuperacją [producent, model centrali]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d) nowe grzejniki/ogrzewanie podłogowe [liczba szt.]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e) przyłącze gazowe [liczba szt.] </w:t>
            </w:r>
          </w:p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3201D">
              <w:rPr>
                <w:rFonts w:eastAsia="Times New Roman" w:cstheme="minorHAnsi"/>
                <w:color w:val="000000"/>
                <w:lang w:eastAsia="pl-PL"/>
              </w:rPr>
              <w:t xml:space="preserve">f) instalacja wewnętrzna od przyłącza gazowego do kotła [liczba szt.] </w:t>
            </w: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3201D">
              <w:rPr>
                <w:rFonts w:cstheme="minorHAnsi"/>
              </w:rPr>
              <w:t xml:space="preserve">itp. </w:t>
            </w:r>
          </w:p>
        </w:tc>
        <w:tc>
          <w:tcPr>
            <w:tcW w:w="2131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2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tbl>
      <w:tblPr>
        <w:tblStyle w:val="Tabela-Siatka1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5"/>
        <w:gridCol w:w="2432"/>
        <w:gridCol w:w="1418"/>
      </w:tblGrid>
      <w:tr w:rsidR="00A3201D" w:rsidRPr="00A3201D" w:rsidTr="00B66CD7">
        <w:trPr>
          <w:cantSplit/>
          <w:trHeight w:val="1105"/>
        </w:trPr>
        <w:tc>
          <w:tcPr>
            <w:tcW w:w="5535" w:type="dxa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b/>
              </w:rPr>
            </w:pPr>
            <w:r w:rsidRPr="00A3201D">
              <w:rPr>
                <w:rFonts w:eastAsia="HG Mincho Light J" w:cstheme="minorHAnsi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 i prace towarzyszące.</w:t>
            </w:r>
          </w:p>
        </w:tc>
        <w:tc>
          <w:tcPr>
            <w:tcW w:w="2432" w:type="dxa"/>
            <w:vAlign w:val="center"/>
          </w:tcPr>
          <w:p w:rsidR="00A3201D" w:rsidRPr="00A3201D" w:rsidRDefault="00A3201D" w:rsidP="00A3201D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eastAsia="Calibri" w:cstheme="minorHAnsi"/>
                <w:b/>
                <w:sz w:val="20"/>
                <w:szCs w:val="20"/>
              </w:rPr>
              <w:t>Rodzaj ocieplenia</w:t>
            </w:r>
          </w:p>
        </w:tc>
        <w:tc>
          <w:tcPr>
            <w:tcW w:w="1418" w:type="dxa"/>
            <w:vAlign w:val="center"/>
          </w:tcPr>
          <w:p w:rsidR="00A3201D" w:rsidRPr="00A3201D" w:rsidRDefault="00A3201D" w:rsidP="00A3201D">
            <w:pPr>
              <w:widowControl w:val="0"/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eastAsia="Calibri" w:cstheme="minorHAnsi"/>
                <w:b/>
                <w:sz w:val="20"/>
                <w:szCs w:val="20"/>
              </w:rPr>
              <w:t>Powierzchnia ocieplenia [m</w:t>
            </w:r>
            <w:r w:rsidRPr="00A3201D">
              <w:rPr>
                <w:rFonts w:eastAsia="Calibri" w:cstheme="minorHAnsi"/>
                <w:b/>
                <w:sz w:val="20"/>
                <w:szCs w:val="20"/>
                <w:vertAlign w:val="superscript"/>
              </w:rPr>
              <w:t>2</w:t>
            </w:r>
            <w:r w:rsidRPr="00A3201D">
              <w:rPr>
                <w:rFonts w:eastAsia="Calibri" w:cstheme="minorHAnsi"/>
                <w:b/>
                <w:sz w:val="20"/>
                <w:szCs w:val="20"/>
              </w:rPr>
              <w:t>]</w:t>
            </w:r>
          </w:p>
        </w:tc>
      </w:tr>
      <w:tr w:rsidR="00A3201D" w:rsidRPr="00A3201D" w:rsidTr="00B66CD7">
        <w:trPr>
          <w:trHeight w:val="684"/>
        </w:trPr>
        <w:tc>
          <w:tcPr>
            <w:tcW w:w="5535" w:type="dxa"/>
            <w:shd w:val="clear" w:color="auto" w:fill="FFFFFF" w:themeFill="background1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A3201D">
              <w:rPr>
                <w:rFonts w:eastAsia="Calibri"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432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526"/>
        </w:trPr>
        <w:tc>
          <w:tcPr>
            <w:tcW w:w="5535" w:type="dxa"/>
            <w:shd w:val="clear" w:color="auto" w:fill="FFFFFF" w:themeFill="background1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A3201D">
              <w:rPr>
                <w:rFonts w:eastAsia="Calibri"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432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386"/>
        </w:trPr>
        <w:tc>
          <w:tcPr>
            <w:tcW w:w="5535" w:type="dxa"/>
            <w:shd w:val="clear" w:color="auto" w:fill="FFFFFF" w:themeFill="background1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A3201D">
              <w:rPr>
                <w:rFonts w:eastAsia="Calibri" w:cstheme="minorHAnsi"/>
                <w:color w:val="000000"/>
                <w:sz w:val="20"/>
                <w:szCs w:val="20"/>
              </w:rPr>
              <w:t>Podłoga na gruncie/strop nad piwnicą</w:t>
            </w:r>
          </w:p>
        </w:tc>
        <w:tc>
          <w:tcPr>
            <w:tcW w:w="2432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A3201D" w:rsidRPr="00A3201D" w:rsidRDefault="00A3201D" w:rsidP="00A3201D">
            <w:pPr>
              <w:widowControl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3201D" w:rsidRPr="00A3201D" w:rsidRDefault="00A3201D" w:rsidP="00A3201D">
      <w:pPr>
        <w:spacing w:line="259" w:lineRule="auto"/>
        <w:rPr>
          <w:rFonts w:cstheme="minorHAnsi"/>
          <w:b/>
          <w:bCs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27"/>
        <w:gridCol w:w="1866"/>
        <w:gridCol w:w="2292"/>
      </w:tblGrid>
      <w:tr w:rsidR="00A3201D" w:rsidRPr="00A3201D" w:rsidTr="00B66CD7">
        <w:trPr>
          <w:cantSplit/>
          <w:trHeight w:val="786"/>
        </w:trPr>
        <w:tc>
          <w:tcPr>
            <w:tcW w:w="5227" w:type="dxa"/>
            <w:vAlign w:val="center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b/>
              </w:rPr>
            </w:pPr>
            <w:r w:rsidRPr="00A3201D">
              <w:rPr>
                <w:rFonts w:cstheme="minorHAnsi"/>
                <w:b/>
              </w:rPr>
              <w:lastRenderedPageBreak/>
              <w:t>Zakup i montaż stolarki okiennej i drzwiowej</w:t>
            </w:r>
          </w:p>
        </w:tc>
        <w:tc>
          <w:tcPr>
            <w:tcW w:w="1866" w:type="dxa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cstheme="minorHAnsi"/>
                <w:b/>
                <w:sz w:val="20"/>
                <w:szCs w:val="20"/>
              </w:rPr>
              <w:t>Ilość sztuk</w:t>
            </w:r>
          </w:p>
        </w:tc>
        <w:tc>
          <w:tcPr>
            <w:tcW w:w="2292" w:type="dxa"/>
            <w:vAlign w:val="center"/>
          </w:tcPr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Stolarka okienna lub drzwiowa została zamontowana w pomieszczeniach ogrzewanych i spełnia wymagania WT2021</w:t>
            </w:r>
          </w:p>
          <w:p w:rsidR="00A3201D" w:rsidRPr="00A3201D" w:rsidRDefault="00A3201D" w:rsidP="00A3201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3201D">
              <w:rPr>
                <w:rFonts w:cstheme="minorHAnsi"/>
                <w:b/>
                <w:sz w:val="16"/>
                <w:szCs w:val="16"/>
              </w:rPr>
              <w:t>(wpisać TAK lub NIE</w:t>
            </w:r>
            <w:r w:rsidRPr="00A3201D">
              <w:rPr>
                <w:rFonts w:cstheme="minorHAnsi"/>
                <w:b/>
                <w:sz w:val="16"/>
                <w:szCs w:val="16"/>
                <w:vertAlign w:val="superscript"/>
              </w:rPr>
              <w:footnoteReference w:id="1"/>
            </w:r>
            <w:r w:rsidRPr="00A3201D">
              <w:rPr>
                <w:rFonts w:cstheme="minorHAnsi"/>
                <w:b/>
                <w:sz w:val="16"/>
                <w:szCs w:val="16"/>
              </w:rPr>
              <w:t>)</w:t>
            </w:r>
            <w:r w:rsidRPr="00A3201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A3201D" w:rsidRPr="00A3201D" w:rsidTr="00B66CD7">
        <w:trPr>
          <w:trHeight w:val="520"/>
        </w:trPr>
        <w:tc>
          <w:tcPr>
            <w:tcW w:w="5227" w:type="dxa"/>
            <w:shd w:val="clear" w:color="auto" w:fill="FFFFFF" w:themeFill="background1"/>
            <w:vAlign w:val="center"/>
          </w:tcPr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noProof/>
                <w:sz w:val="20"/>
                <w:szCs w:val="20"/>
                <w:lang w:eastAsia="pl-PL"/>
              </w:rPr>
            </w:pPr>
            <w:r w:rsidRPr="00A3201D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866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486"/>
        </w:trPr>
        <w:tc>
          <w:tcPr>
            <w:tcW w:w="5227" w:type="dxa"/>
            <w:shd w:val="clear" w:color="auto" w:fill="FFFFFF" w:themeFill="background1"/>
            <w:vAlign w:val="center"/>
          </w:tcPr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Cs/>
                <w:noProof/>
                <w:sz w:val="20"/>
                <w:szCs w:val="20"/>
                <w:lang w:eastAsia="pl-PL"/>
              </w:rPr>
            </w:pPr>
            <w:r w:rsidRPr="00A3201D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866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201D" w:rsidRPr="00A3201D" w:rsidTr="00B66CD7">
        <w:trPr>
          <w:trHeight w:val="486"/>
        </w:trPr>
        <w:tc>
          <w:tcPr>
            <w:tcW w:w="5227" w:type="dxa"/>
            <w:shd w:val="clear" w:color="auto" w:fill="FFFFFF" w:themeFill="background1"/>
            <w:vAlign w:val="center"/>
          </w:tcPr>
          <w:p w:rsidR="00A3201D" w:rsidRPr="00A3201D" w:rsidRDefault="00A3201D" w:rsidP="00A3201D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3201D"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866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DBDBDB" w:themeFill="accent3" w:themeFillTint="66"/>
          </w:tcPr>
          <w:p w:rsidR="00A3201D" w:rsidRPr="00A3201D" w:rsidRDefault="00A3201D" w:rsidP="00A3201D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A3201D" w:rsidRPr="00A3201D" w:rsidRDefault="00A3201D" w:rsidP="00A3201D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eastAsia="Calibri" w:cstheme="minorHAnsi"/>
          <w:b/>
          <w:color w:val="000000"/>
          <w:sz w:val="18"/>
          <w:szCs w:val="18"/>
        </w:rPr>
      </w:pPr>
    </w:p>
    <w:p w:rsidR="00A3201D" w:rsidRPr="00A3201D" w:rsidRDefault="00A3201D" w:rsidP="00A3201D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eastAsia="Calibri" w:cstheme="minorHAnsi"/>
          <w:b/>
          <w:color w:val="000000"/>
          <w:sz w:val="18"/>
          <w:szCs w:val="18"/>
        </w:rPr>
      </w:pPr>
    </w:p>
    <w:p w:rsidR="00A3201D" w:rsidRPr="00A3201D" w:rsidRDefault="00A3201D" w:rsidP="00A3201D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eastAsia="Calibri" w:cstheme="minorHAnsi"/>
          <w:b/>
          <w:color w:val="000000"/>
          <w:sz w:val="18"/>
          <w:szCs w:val="18"/>
        </w:rPr>
      </w:pPr>
      <w:r w:rsidRPr="00A3201D">
        <w:rPr>
          <w:rFonts w:eastAsia="Calibri" w:cstheme="minorHAnsi"/>
          <w:b/>
          <w:color w:val="000000"/>
          <w:sz w:val="18"/>
          <w:szCs w:val="18"/>
        </w:rPr>
        <w:t xml:space="preserve">Oświadczenia Wykonawcy: </w:t>
      </w:r>
      <w:r w:rsidRPr="00A3201D">
        <w:rPr>
          <w:rFonts w:eastAsia="Calibri" w:cstheme="minorHAnsi"/>
          <w:b/>
          <w:color w:val="000000"/>
          <w:sz w:val="18"/>
          <w:szCs w:val="18"/>
        </w:rPr>
        <w:tab/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z w:val="18"/>
          <w:szCs w:val="18"/>
        </w:rPr>
      </w:pPr>
      <w:r w:rsidRPr="00A3201D">
        <w:rPr>
          <w:rFonts w:eastAsia="Calibri" w:cstheme="minorHAnsi"/>
          <w:sz w:val="18"/>
          <w:szCs w:val="18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z w:val="18"/>
          <w:szCs w:val="18"/>
        </w:rPr>
      </w:pPr>
      <w:r w:rsidRPr="00A3201D">
        <w:rPr>
          <w:rFonts w:eastAsia="Calibri" w:cstheme="minorHAnsi"/>
          <w:sz w:val="18"/>
          <w:szCs w:val="18"/>
        </w:rPr>
        <w:t>Zakres rzeczowy</w:t>
      </w:r>
      <w:r w:rsidRPr="00A3201D">
        <w:rPr>
          <w:rFonts w:cstheme="minorHAnsi"/>
          <w:color w:val="000000"/>
          <w:sz w:val="18"/>
          <w:szCs w:val="18"/>
        </w:rPr>
        <w:t xml:space="preserve"> prac</w:t>
      </w:r>
      <w:r w:rsidRPr="00A3201D" w:rsidDel="00FA5704">
        <w:rPr>
          <w:rFonts w:eastAsia="Calibri" w:cstheme="minorHAnsi"/>
          <w:sz w:val="18"/>
          <w:szCs w:val="18"/>
        </w:rPr>
        <w:t xml:space="preserve"> </w:t>
      </w:r>
      <w:r w:rsidRPr="00A3201D">
        <w:rPr>
          <w:rFonts w:eastAsia="Calibri" w:cstheme="minorHAnsi"/>
          <w:sz w:val="18"/>
          <w:szCs w:val="18"/>
        </w:rPr>
        <w:t>objęty niniejszym protokołem odpowiada przeznaczeniu, któremu ma służyć, został zamontowany i uruchomiony w lokalu mieszkalnym znajdującym się pod adresem wskazanym powyżej w pkt A i jest gotowy do eksploatacji.</w:t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="Calibri" w:cstheme="minorHAnsi"/>
          <w:sz w:val="18"/>
          <w:szCs w:val="18"/>
        </w:rPr>
      </w:pPr>
      <w:r w:rsidRPr="00A3201D">
        <w:rPr>
          <w:rFonts w:eastAsia="Calibri" w:cstheme="minorHAnsi"/>
          <w:sz w:val="18"/>
          <w:szCs w:val="18"/>
        </w:rPr>
        <w:t>Odbiorca prac otrzymał gwarancję jakości producenta dla urządzeń objętych niniejszym protokołem.</w:t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="Calibri" w:cstheme="minorHAnsi"/>
          <w:sz w:val="18"/>
          <w:szCs w:val="18"/>
        </w:rPr>
      </w:pPr>
      <w:r w:rsidRPr="00A3201D">
        <w:rPr>
          <w:rFonts w:eastAsia="Calibri" w:cstheme="minorHAnsi"/>
          <w:sz w:val="18"/>
          <w:szCs w:val="18"/>
        </w:rPr>
        <w:t>Obiorca prac otrzymał odpowiednie certyfikaty/świadectwa, etykiety/karty produktu/atesty wyrobów budowlanych i urządzeń.</w:t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="Calibri" w:cstheme="minorHAnsi"/>
          <w:sz w:val="18"/>
          <w:szCs w:val="18"/>
        </w:rPr>
      </w:pPr>
      <w:r w:rsidRPr="00A3201D">
        <w:rPr>
          <w:rFonts w:eastAsia="Calibri" w:cstheme="minorHAnsi"/>
          <w:sz w:val="18"/>
          <w:szCs w:val="18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:rsidR="00A3201D" w:rsidRPr="00A3201D" w:rsidRDefault="00A3201D" w:rsidP="00A3201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eastAsia="Calibri" w:cstheme="minorHAnsi"/>
          <w:sz w:val="18"/>
          <w:szCs w:val="18"/>
        </w:rPr>
      </w:pPr>
      <w:r w:rsidRPr="00A3201D">
        <w:rPr>
          <w:rFonts w:cstheme="minorHAnsi"/>
          <w:sz w:val="18"/>
          <w:szCs w:val="18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:rsidR="00A3201D" w:rsidRPr="00A3201D" w:rsidRDefault="00A3201D" w:rsidP="00A3201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A3201D" w:rsidRPr="00A3201D" w:rsidRDefault="00A3201D" w:rsidP="00A3201D">
      <w:pPr>
        <w:autoSpaceDE w:val="0"/>
        <w:autoSpaceDN w:val="0"/>
        <w:adjustRightInd w:val="0"/>
        <w:spacing w:after="60" w:line="240" w:lineRule="auto"/>
        <w:jc w:val="both"/>
        <w:rPr>
          <w:rFonts w:eastAsia="Calibri" w:cstheme="minorHAnsi"/>
          <w:sz w:val="18"/>
          <w:szCs w:val="18"/>
        </w:rPr>
      </w:pPr>
    </w:p>
    <w:p w:rsidR="00A3201D" w:rsidRPr="00A3201D" w:rsidRDefault="00A3201D" w:rsidP="00A3201D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theme="minorHAnsi"/>
          <w:b/>
          <w:sz w:val="18"/>
          <w:szCs w:val="18"/>
        </w:rPr>
      </w:pPr>
      <w:r w:rsidRPr="00A3201D">
        <w:rPr>
          <w:rFonts w:cstheme="minorHAnsi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A3201D">
        <w:rPr>
          <w:rFonts w:cstheme="minorHAnsi"/>
          <w:color w:val="000000"/>
          <w:sz w:val="18"/>
          <w:szCs w:val="18"/>
        </w:rPr>
        <w:br/>
      </w:r>
      <w:r w:rsidRPr="00A3201D">
        <w:rPr>
          <w:rFonts w:cstheme="minorHAnsi"/>
          <w:sz w:val="18"/>
          <w:szCs w:val="18"/>
          <w:vertAlign w:val="superscript"/>
        </w:rPr>
        <w:t>(czytelny podpis Wykonawcy, pieczęć, data)</w:t>
      </w:r>
    </w:p>
    <w:p w:rsidR="00A3201D" w:rsidRPr="00A3201D" w:rsidRDefault="00A3201D" w:rsidP="00A3201D">
      <w:pPr>
        <w:autoSpaceDE w:val="0"/>
        <w:autoSpaceDN w:val="0"/>
        <w:adjustRightInd w:val="0"/>
        <w:spacing w:after="60" w:line="240" w:lineRule="auto"/>
        <w:rPr>
          <w:rFonts w:eastAsia="Calibri" w:cstheme="minorHAnsi"/>
          <w:b/>
          <w:color w:val="000000"/>
          <w:sz w:val="18"/>
          <w:szCs w:val="18"/>
        </w:rPr>
      </w:pPr>
      <w:r w:rsidRPr="00A3201D">
        <w:rPr>
          <w:rFonts w:eastAsia="Calibri" w:cstheme="minorHAnsi"/>
          <w:b/>
          <w:color w:val="000000"/>
          <w:sz w:val="18"/>
          <w:szCs w:val="18"/>
        </w:rPr>
        <w:t xml:space="preserve">Oświadczenia Beneficjenta – osoba fizyczna: </w:t>
      </w:r>
    </w:p>
    <w:p w:rsidR="00A3201D" w:rsidRPr="00A3201D" w:rsidRDefault="00A3201D" w:rsidP="00A3201D">
      <w:pPr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  <w:b/>
          <w:sz w:val="18"/>
          <w:szCs w:val="18"/>
        </w:rPr>
      </w:pPr>
      <w:r w:rsidRPr="00A3201D">
        <w:rPr>
          <w:rFonts w:cstheme="minorHAnsi"/>
          <w:sz w:val="18"/>
          <w:szCs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A3201D">
        <w:rPr>
          <w:rFonts w:cstheme="minorHAnsi"/>
          <w:sz w:val="18"/>
          <w:szCs w:val="18"/>
          <w:vertAlign w:val="superscript"/>
        </w:rPr>
        <w:footnoteReference w:id="2"/>
      </w:r>
      <w:r w:rsidRPr="00A3201D">
        <w:rPr>
          <w:rFonts w:cstheme="minorHAnsi"/>
          <w:sz w:val="18"/>
          <w:szCs w:val="18"/>
        </w:rPr>
        <w:t xml:space="preserve">. </w:t>
      </w:r>
    </w:p>
    <w:p w:rsidR="00A3201D" w:rsidRPr="00A3201D" w:rsidRDefault="00A3201D" w:rsidP="00A3201D">
      <w:pPr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  <w:sz w:val="18"/>
          <w:szCs w:val="18"/>
        </w:rPr>
      </w:pPr>
      <w:r w:rsidRPr="00A3201D">
        <w:rPr>
          <w:rFonts w:cstheme="minorHAnsi"/>
          <w:sz w:val="18"/>
          <w:szCs w:val="18"/>
        </w:rPr>
        <w:t xml:space="preserve">Stwierdzam, że </w:t>
      </w:r>
      <w:r w:rsidRPr="00A3201D">
        <w:rPr>
          <w:rFonts w:eastAsia="Calibri" w:cstheme="minorHAnsi"/>
          <w:sz w:val="18"/>
          <w:szCs w:val="18"/>
        </w:rPr>
        <w:t>prace objęte protokołem, zostały wykonane zgodnie z umową z wykonawcą /zamówieniem i dokonałem ich odbioru bez zastrzeżeń</w:t>
      </w:r>
      <w:r w:rsidRPr="00A3201D">
        <w:rPr>
          <w:rFonts w:eastAsia="Calibri" w:cstheme="minorHAnsi"/>
          <w:sz w:val="18"/>
          <w:szCs w:val="18"/>
          <w:vertAlign w:val="superscript"/>
        </w:rPr>
        <w:footnoteReference w:id="3"/>
      </w:r>
      <w:r w:rsidRPr="00A3201D">
        <w:rPr>
          <w:rFonts w:eastAsia="Calibri" w:cstheme="minorHAnsi"/>
          <w:sz w:val="18"/>
          <w:szCs w:val="18"/>
        </w:rPr>
        <w:t>.</w:t>
      </w:r>
    </w:p>
    <w:p w:rsidR="00A3201D" w:rsidRPr="00A3201D" w:rsidRDefault="00A3201D" w:rsidP="00A3201D">
      <w:pPr>
        <w:numPr>
          <w:ilvl w:val="0"/>
          <w:numId w:val="41"/>
        </w:numPr>
        <w:spacing w:after="200" w:line="240" w:lineRule="auto"/>
        <w:ind w:left="426" w:hanging="426"/>
        <w:contextualSpacing/>
        <w:jc w:val="both"/>
        <w:rPr>
          <w:rFonts w:cstheme="minorHAnsi"/>
          <w:sz w:val="18"/>
          <w:szCs w:val="18"/>
        </w:rPr>
      </w:pPr>
      <w:r w:rsidRPr="00A3201D">
        <w:rPr>
          <w:rFonts w:cstheme="minorHAnsi"/>
          <w:sz w:val="18"/>
          <w:szCs w:val="18"/>
        </w:rPr>
        <w:t>Oświadczam, że cały zakres rzeczowy prac objęty niniejszym protokołem dotyczy lokalu mieszkalnego, w którym realizowane jest przedsięwzięcie objęte dofinansowaniem w ramach Programu priorytetowego „Ciepłe Mieszkanie” – II nabór na terenie gminy Ząbkowice Śląskie i należy do zakresu rzeczowego tego przedsięwzięcia.</w:t>
      </w:r>
    </w:p>
    <w:p w:rsidR="00A3201D" w:rsidRPr="00A3201D" w:rsidRDefault="00A3201D" w:rsidP="00A3201D">
      <w:pPr>
        <w:numPr>
          <w:ilvl w:val="0"/>
          <w:numId w:val="41"/>
        </w:numPr>
        <w:spacing w:after="200" w:line="240" w:lineRule="auto"/>
        <w:ind w:left="426" w:hanging="426"/>
        <w:contextualSpacing/>
        <w:jc w:val="both"/>
        <w:rPr>
          <w:rFonts w:cstheme="minorHAnsi"/>
          <w:sz w:val="18"/>
          <w:szCs w:val="18"/>
        </w:rPr>
      </w:pPr>
      <w:r w:rsidRPr="00A3201D">
        <w:rPr>
          <w:rFonts w:cstheme="minorHAnsi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:rsidR="00A3201D" w:rsidRPr="00A3201D" w:rsidRDefault="00A3201D" w:rsidP="00A3201D">
      <w:pPr>
        <w:numPr>
          <w:ilvl w:val="0"/>
          <w:numId w:val="4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  <w:b/>
          <w:sz w:val="18"/>
          <w:szCs w:val="18"/>
        </w:rPr>
      </w:pPr>
      <w:r w:rsidRPr="00A3201D">
        <w:rPr>
          <w:rFonts w:cstheme="minorHAnsi"/>
          <w:sz w:val="18"/>
          <w:szCs w:val="18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:rsidR="00A3201D" w:rsidRPr="00A3201D" w:rsidRDefault="00A3201D" w:rsidP="00A3201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A3201D" w:rsidRPr="00A3201D" w:rsidRDefault="00A3201D" w:rsidP="00A3201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A3201D" w:rsidRPr="00A3201D" w:rsidRDefault="00A3201D" w:rsidP="00A3201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cstheme="minorHAnsi"/>
          <w:color w:val="000000"/>
          <w:sz w:val="18"/>
          <w:szCs w:val="18"/>
        </w:rPr>
      </w:pPr>
      <w:r w:rsidRPr="00A3201D">
        <w:rPr>
          <w:rFonts w:cstheme="minorHAnsi"/>
          <w:color w:val="000000"/>
          <w:sz w:val="18"/>
          <w:szCs w:val="18"/>
        </w:rPr>
        <w:t xml:space="preserve">                                                                               </w:t>
      </w:r>
    </w:p>
    <w:p w:rsidR="00A3201D" w:rsidRPr="00A3201D" w:rsidRDefault="00A3201D" w:rsidP="00A3201D">
      <w:pPr>
        <w:autoSpaceDE w:val="0"/>
        <w:autoSpaceDN w:val="0"/>
        <w:adjustRightInd w:val="0"/>
        <w:spacing w:after="0" w:line="240" w:lineRule="auto"/>
        <w:ind w:left="426" w:right="-24" w:firstLine="4536"/>
        <w:contextualSpacing/>
        <w:rPr>
          <w:rFonts w:cstheme="minorHAnsi"/>
          <w:sz w:val="18"/>
          <w:szCs w:val="18"/>
        </w:rPr>
      </w:pPr>
      <w:r w:rsidRPr="00A3201D">
        <w:rPr>
          <w:rFonts w:cstheme="minorHAnsi"/>
          <w:color w:val="000000"/>
          <w:sz w:val="18"/>
          <w:szCs w:val="18"/>
        </w:rPr>
        <w:t xml:space="preserve">   ............................................................................. </w:t>
      </w:r>
      <w:r w:rsidRPr="00A3201D">
        <w:rPr>
          <w:rFonts w:cstheme="minorHAnsi"/>
          <w:color w:val="000000"/>
          <w:sz w:val="18"/>
          <w:szCs w:val="18"/>
        </w:rPr>
        <w:br/>
      </w:r>
      <w:r w:rsidRPr="00A3201D">
        <w:rPr>
          <w:rFonts w:cstheme="minorHAnsi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(czytelny podpis Beneficjenta, data)</w:t>
      </w:r>
    </w:p>
    <w:p w:rsidR="00A3201D" w:rsidRPr="00A3201D" w:rsidRDefault="00A3201D" w:rsidP="00A3201D">
      <w:pPr>
        <w:spacing w:after="31" w:line="240" w:lineRule="auto"/>
        <w:ind w:left="192"/>
        <w:rPr>
          <w:rFonts w:cstheme="minorHAnsi"/>
          <w:b/>
          <w:sz w:val="18"/>
          <w:szCs w:val="18"/>
        </w:rPr>
      </w:pPr>
    </w:p>
    <w:p w:rsidR="00A3201D" w:rsidRPr="005006D7" w:rsidRDefault="00A3201D" w:rsidP="005006D7"/>
    <w:sectPr w:rsidR="00A3201D" w:rsidRP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042E" w:rsidRDefault="008A042E" w:rsidP="00667BF1">
      <w:pPr>
        <w:spacing w:after="0" w:line="240" w:lineRule="auto"/>
      </w:pPr>
      <w:r>
        <w:separator/>
      </w:r>
    </w:p>
  </w:endnote>
  <w:endnote w:type="continuationSeparator" w:id="0">
    <w:p w:rsidR="008A042E" w:rsidRDefault="008A042E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042E" w:rsidRDefault="008A042E" w:rsidP="00667BF1">
      <w:pPr>
        <w:spacing w:after="0" w:line="240" w:lineRule="auto"/>
      </w:pPr>
      <w:r>
        <w:separator/>
      </w:r>
    </w:p>
  </w:footnote>
  <w:footnote w:type="continuationSeparator" w:id="0">
    <w:p w:rsidR="008A042E" w:rsidRDefault="008A042E" w:rsidP="00667BF1">
      <w:pPr>
        <w:spacing w:after="0" w:line="240" w:lineRule="auto"/>
      </w:pPr>
      <w:r>
        <w:continuationSeparator/>
      </w:r>
    </w:p>
  </w:footnote>
  <w:footnote w:id="1">
    <w:p w:rsidR="00A3201D" w:rsidRPr="00030447" w:rsidRDefault="00A3201D" w:rsidP="00A3201D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</w:t>
      </w:r>
    </w:p>
  </w:footnote>
  <w:footnote w:id="2">
    <w:p w:rsidR="00A3201D" w:rsidRPr="00030447" w:rsidRDefault="00A3201D" w:rsidP="00A3201D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:rsidR="00A3201D" w:rsidRDefault="00A3201D" w:rsidP="00A3201D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6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3D70"/>
    <w:multiLevelType w:val="hybridMultilevel"/>
    <w:tmpl w:val="694CF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6A4"/>
    <w:multiLevelType w:val="hybridMultilevel"/>
    <w:tmpl w:val="71565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AF84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7303"/>
    <w:multiLevelType w:val="hybridMultilevel"/>
    <w:tmpl w:val="026E9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80"/>
    <w:multiLevelType w:val="hybridMultilevel"/>
    <w:tmpl w:val="F4343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0F66"/>
    <w:multiLevelType w:val="hybridMultilevel"/>
    <w:tmpl w:val="BD421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B0426"/>
    <w:multiLevelType w:val="hybridMultilevel"/>
    <w:tmpl w:val="BC547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C02A8"/>
    <w:multiLevelType w:val="hybridMultilevel"/>
    <w:tmpl w:val="49ACB68A"/>
    <w:lvl w:ilvl="0" w:tplc="D1820C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469F"/>
    <w:multiLevelType w:val="hybridMultilevel"/>
    <w:tmpl w:val="27BC9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EA8D"/>
    <w:multiLevelType w:val="hybridMultilevel"/>
    <w:tmpl w:val="2FEB00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657F2E"/>
    <w:multiLevelType w:val="hybridMultilevel"/>
    <w:tmpl w:val="F44A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5458"/>
    <w:multiLevelType w:val="hybridMultilevel"/>
    <w:tmpl w:val="91B4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813C5"/>
    <w:multiLevelType w:val="hybridMultilevel"/>
    <w:tmpl w:val="59B6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286A"/>
    <w:multiLevelType w:val="hybridMultilevel"/>
    <w:tmpl w:val="D9867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5E21"/>
    <w:multiLevelType w:val="hybridMultilevel"/>
    <w:tmpl w:val="56AEC3D2"/>
    <w:lvl w:ilvl="0" w:tplc="D1820C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3B80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F93F31"/>
    <w:multiLevelType w:val="hybridMultilevel"/>
    <w:tmpl w:val="17103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215B"/>
    <w:multiLevelType w:val="hybridMultilevel"/>
    <w:tmpl w:val="4FDE56B2"/>
    <w:lvl w:ilvl="0" w:tplc="D05E41A2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6A0A75"/>
    <w:multiLevelType w:val="hybridMultilevel"/>
    <w:tmpl w:val="305813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90590"/>
    <w:multiLevelType w:val="hybridMultilevel"/>
    <w:tmpl w:val="C7DCC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722D0"/>
    <w:multiLevelType w:val="hybridMultilevel"/>
    <w:tmpl w:val="83D4FB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205E"/>
    <w:multiLevelType w:val="hybridMultilevel"/>
    <w:tmpl w:val="F6D26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4427"/>
    <w:multiLevelType w:val="hybridMultilevel"/>
    <w:tmpl w:val="20CA5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004E2"/>
    <w:multiLevelType w:val="hybridMultilevel"/>
    <w:tmpl w:val="BA10A08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65F3693F"/>
    <w:multiLevelType w:val="hybridMultilevel"/>
    <w:tmpl w:val="A5B6DA8E"/>
    <w:lvl w:ilvl="0" w:tplc="1A92D8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D3710"/>
    <w:multiLevelType w:val="hybridMultilevel"/>
    <w:tmpl w:val="D714C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AF844">
      <w:start w:val="1"/>
      <w:numFmt w:val="lowerLetter"/>
      <w:lvlText w:val="%2)"/>
      <w:lvlJc w:val="left"/>
      <w:pPr>
        <w:ind w:left="1440" w:hanging="360"/>
      </w:pPr>
    </w:lvl>
    <w:lvl w:ilvl="2" w:tplc="D1C05BB0">
      <w:start w:val="5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80109"/>
    <w:multiLevelType w:val="hybridMultilevel"/>
    <w:tmpl w:val="6270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B36E3"/>
    <w:multiLevelType w:val="hybridMultilevel"/>
    <w:tmpl w:val="AB2A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00DA5"/>
    <w:multiLevelType w:val="hybridMultilevel"/>
    <w:tmpl w:val="6186A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32EBB"/>
    <w:multiLevelType w:val="hybridMultilevel"/>
    <w:tmpl w:val="8696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528F6"/>
    <w:multiLevelType w:val="hybridMultilevel"/>
    <w:tmpl w:val="91C242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7D0B"/>
    <w:multiLevelType w:val="hybridMultilevel"/>
    <w:tmpl w:val="0ED42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349C6"/>
    <w:multiLevelType w:val="hybridMultilevel"/>
    <w:tmpl w:val="D8DE6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2439E"/>
    <w:multiLevelType w:val="hybridMultilevel"/>
    <w:tmpl w:val="41F6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C47D1"/>
    <w:multiLevelType w:val="hybridMultilevel"/>
    <w:tmpl w:val="8DF44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645F3"/>
    <w:multiLevelType w:val="hybridMultilevel"/>
    <w:tmpl w:val="D264E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A4C1F"/>
    <w:multiLevelType w:val="hybridMultilevel"/>
    <w:tmpl w:val="EA462D9E"/>
    <w:lvl w:ilvl="0" w:tplc="4CB4F982">
      <w:start w:val="1"/>
      <w:numFmt w:val="decimal"/>
      <w:lvlText w:val="%1.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3EBE">
      <w:start w:val="1"/>
      <w:numFmt w:val="lowerLetter"/>
      <w:lvlText w:val="%2)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047E8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462D0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8FCEA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C4D06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DBE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C4284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A4900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6840F2"/>
    <w:multiLevelType w:val="hybridMultilevel"/>
    <w:tmpl w:val="79148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B2F0D"/>
    <w:multiLevelType w:val="hybridMultilevel"/>
    <w:tmpl w:val="812C00C4"/>
    <w:lvl w:ilvl="0" w:tplc="D1820C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27244">
    <w:abstractNumId w:val="28"/>
  </w:num>
  <w:num w:numId="3" w16cid:durableId="216288159">
    <w:abstractNumId w:val="15"/>
  </w:num>
  <w:num w:numId="4" w16cid:durableId="1768572424">
    <w:abstractNumId w:val="29"/>
  </w:num>
  <w:num w:numId="5" w16cid:durableId="921990324">
    <w:abstractNumId w:val="8"/>
  </w:num>
  <w:num w:numId="6" w16cid:durableId="2129427639">
    <w:abstractNumId w:val="38"/>
  </w:num>
  <w:num w:numId="7" w16cid:durableId="20457147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7672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57513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6636597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1668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67018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25400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1316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48663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401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093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29117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19194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11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70045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608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7721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836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37060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00102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71187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998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3339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82945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13129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9092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8571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40790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3938556">
    <w:abstractNumId w:val="18"/>
  </w:num>
  <w:num w:numId="36" w16cid:durableId="1640184792">
    <w:abstractNumId w:val="33"/>
  </w:num>
  <w:num w:numId="37" w16cid:durableId="1425610026">
    <w:abstractNumId w:val="11"/>
  </w:num>
  <w:num w:numId="38" w16cid:durableId="1852835012">
    <w:abstractNumId w:val="36"/>
  </w:num>
  <w:num w:numId="39" w16cid:durableId="935944559">
    <w:abstractNumId w:val="2"/>
  </w:num>
  <w:num w:numId="40" w16cid:durableId="739865808">
    <w:abstractNumId w:val="23"/>
  </w:num>
  <w:num w:numId="41" w16cid:durableId="98115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00260F"/>
    <w:rsid w:val="001F6B41"/>
    <w:rsid w:val="0037537E"/>
    <w:rsid w:val="004835C7"/>
    <w:rsid w:val="004916FA"/>
    <w:rsid w:val="005006D7"/>
    <w:rsid w:val="00667BF1"/>
    <w:rsid w:val="006E15C6"/>
    <w:rsid w:val="00714AFA"/>
    <w:rsid w:val="00756589"/>
    <w:rsid w:val="007D2274"/>
    <w:rsid w:val="00806BDB"/>
    <w:rsid w:val="008A042E"/>
    <w:rsid w:val="009931F9"/>
    <w:rsid w:val="009A6F3C"/>
    <w:rsid w:val="009D0F27"/>
    <w:rsid w:val="00A3201D"/>
    <w:rsid w:val="00B20216"/>
    <w:rsid w:val="00C537F7"/>
    <w:rsid w:val="00C719D8"/>
    <w:rsid w:val="00D36F13"/>
    <w:rsid w:val="00D90DBE"/>
    <w:rsid w:val="00DC5B80"/>
    <w:rsid w:val="00E95E44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F7E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6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C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nhideWhenUsed/>
    <w:rsid w:val="006E15C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320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5</cp:revision>
  <dcterms:created xsi:type="dcterms:W3CDTF">2024-08-20T06:10:00Z</dcterms:created>
  <dcterms:modified xsi:type="dcterms:W3CDTF">2024-08-20T06:20:00Z</dcterms:modified>
</cp:coreProperties>
</file>