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445" w:rsidRDefault="00B33D12" w:rsidP="00B33D12">
      <w:pPr>
        <w:pStyle w:val="Bezodstpw"/>
        <w:jc w:val="center"/>
        <w:rPr>
          <w:rFonts w:ascii="Book Antiqua" w:hAnsi="Book Antiqua"/>
        </w:rPr>
      </w:pPr>
      <w:r w:rsidRPr="00B33D12">
        <w:rPr>
          <w:rFonts w:ascii="Book Antiqua" w:hAnsi="Book Antiqua"/>
        </w:rPr>
        <w:t>INFORMACJA O OGŁOSZONYM KONKURSIE NA REALIZACJĘ ZADANIA PUBLICZNEGO</w:t>
      </w:r>
    </w:p>
    <w:p w:rsidR="006F523E" w:rsidRDefault="006F523E" w:rsidP="00B33D12">
      <w:pPr>
        <w:pStyle w:val="Bezodstpw"/>
        <w:jc w:val="center"/>
        <w:rPr>
          <w:rFonts w:ascii="Book Antiqua" w:hAnsi="Book Antiqua"/>
        </w:rPr>
      </w:pPr>
    </w:p>
    <w:p w:rsidR="006F523E" w:rsidRDefault="006F523E" w:rsidP="00B33D12">
      <w:pPr>
        <w:pStyle w:val="Bezodstpw"/>
        <w:jc w:val="center"/>
        <w:rPr>
          <w:rFonts w:ascii="Book Antiqua" w:hAnsi="Book Antiqua"/>
        </w:rPr>
      </w:pPr>
    </w:p>
    <w:p w:rsidR="006F523E" w:rsidRDefault="006F523E" w:rsidP="006F523E">
      <w:pPr>
        <w:pStyle w:val="Bezodstpw"/>
        <w:rPr>
          <w:rFonts w:ascii="Book Antiqua" w:hAnsi="Book Antiqua"/>
        </w:rPr>
      </w:pPr>
      <w:r>
        <w:rPr>
          <w:rFonts w:ascii="Book Antiqua" w:hAnsi="Book Antiqua"/>
        </w:rPr>
        <w:t xml:space="preserve">Informacja dla organizacji pozarządowych oraz podmiotów wymienionych w art. 3 ust. 3 ustawy o działalności pożytku publicznego i o wolontariacie, które działają w obszarze przeciwdziałania </w:t>
      </w:r>
      <w:r w:rsidR="00D9456E">
        <w:rPr>
          <w:rFonts w:ascii="Book Antiqua" w:hAnsi="Book Antiqua"/>
        </w:rPr>
        <w:t>patologiom społecznym</w:t>
      </w:r>
      <w:r w:rsidR="00F269B0">
        <w:rPr>
          <w:rFonts w:ascii="Book Antiqua" w:hAnsi="Book Antiqua"/>
        </w:rPr>
        <w:t>.</w:t>
      </w:r>
    </w:p>
    <w:p w:rsidR="00F269B0" w:rsidRDefault="00F269B0" w:rsidP="006F523E">
      <w:pPr>
        <w:pStyle w:val="Bezodstpw"/>
        <w:rPr>
          <w:rFonts w:ascii="Book Antiqua" w:hAnsi="Book Antiqua"/>
        </w:rPr>
      </w:pPr>
    </w:p>
    <w:p w:rsidR="00F269B0" w:rsidRPr="00B33D12" w:rsidRDefault="00F269B0" w:rsidP="00541448">
      <w:pPr>
        <w:pStyle w:val="Bezodstpw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W dniu 05 stycznia 2015 r. na tablicy ogłoszeń Urzędu, w Biuletynie Informacji Publicznej (zakładka: organizacje pozarządowe: konkursy) oraz na stronie Urzędu zostało zamieszczone Ogłoszenie Nr 1/EKS/2015 Burmistrza Ząbkowic Śląskich z dnia 05 stycznia 2015 r. </w:t>
      </w:r>
      <w:r w:rsidR="00541448">
        <w:rPr>
          <w:rFonts w:ascii="Book Antiqua" w:hAnsi="Book Antiqua"/>
        </w:rPr>
        <w:t xml:space="preserve">o konkursie na realizację zadań z zakresu przeciwdziałania patologiom społecznym – profilaktyka i rozwiązywanie problemów alkoholowych, narkomanii oraz przeciwdziałania przemocy w rodzinie. </w:t>
      </w:r>
    </w:p>
    <w:sectPr w:rsidR="00F269B0" w:rsidRPr="00B33D12" w:rsidSect="00E71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33D12"/>
    <w:rsid w:val="00046219"/>
    <w:rsid w:val="00541448"/>
    <w:rsid w:val="005459E4"/>
    <w:rsid w:val="006F523E"/>
    <w:rsid w:val="009762D5"/>
    <w:rsid w:val="00977116"/>
    <w:rsid w:val="00A0515E"/>
    <w:rsid w:val="00B33D12"/>
    <w:rsid w:val="00D12957"/>
    <w:rsid w:val="00D9456E"/>
    <w:rsid w:val="00E63B7D"/>
    <w:rsid w:val="00E71CA1"/>
    <w:rsid w:val="00F26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C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33D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1</cp:revision>
  <dcterms:created xsi:type="dcterms:W3CDTF">2015-01-05T07:34:00Z</dcterms:created>
  <dcterms:modified xsi:type="dcterms:W3CDTF">2015-01-05T07:45:00Z</dcterms:modified>
</cp:coreProperties>
</file>