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2" w:rsidRPr="000436F2" w:rsidRDefault="000436F2" w:rsidP="000436F2">
      <w:pPr>
        <w:spacing w:after="240" w:afterAutospacing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Ząbkowice Śląskie: Bieżące utrzymanie dróg publicznych polegające na likwidacji przełomów i remontach cząstkowych ulic i chodników w 2015 roku na terenie Miasta i Gminy Ząbkowice Śląskie</w:t>
      </w:r>
      <w:r w:rsidRPr="000436F2">
        <w:rPr>
          <w:rFonts w:ascii="Garamond" w:eastAsia="Times New Roman" w:hAnsi="Garamond" w:cs="Times New Roman"/>
          <w:lang w:eastAsia="pl-PL"/>
        </w:rPr>
        <w:br/>
      </w:r>
      <w:r w:rsidRPr="000436F2">
        <w:rPr>
          <w:rFonts w:ascii="Garamond" w:eastAsia="Times New Roman" w:hAnsi="Garamond" w:cs="Times New Roman"/>
          <w:b/>
          <w:bCs/>
          <w:lang w:eastAsia="pl-PL"/>
        </w:rPr>
        <w:t>Numer ogłoszenia: 8079 - 2015; data zamieszczenia: 20.01.2015</w:t>
      </w:r>
      <w:r w:rsidRPr="000436F2">
        <w:rPr>
          <w:rFonts w:ascii="Garamond" w:eastAsia="Times New Roman" w:hAnsi="Garamond" w:cs="Times New Roman"/>
          <w:lang w:eastAsia="pl-PL"/>
        </w:rPr>
        <w:br/>
        <w:t>OGŁOSZENIE O ZAMÓWIENIU - roboty budowlane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0436F2">
        <w:rPr>
          <w:rFonts w:ascii="Garamond" w:eastAsia="Times New Roman" w:hAnsi="Garamond" w:cs="Times New Roman"/>
          <w:lang w:eastAsia="pl-PL"/>
        </w:rPr>
        <w:t xml:space="preserve"> obowiązkowe.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0436F2">
        <w:rPr>
          <w:rFonts w:ascii="Garamond" w:eastAsia="Times New Roman" w:hAnsi="Garamond" w:cs="Times New Roman"/>
          <w:lang w:eastAsia="pl-PL"/>
        </w:rPr>
        <w:t xml:space="preserve"> zamówienia publicznego.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>SEKCJA I: ZAMAWIAJĄCY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I. 1) NAZWA I ADRES:</w:t>
      </w:r>
      <w:r w:rsidRPr="000436F2">
        <w:rPr>
          <w:rFonts w:ascii="Garamond" w:eastAsia="Times New Roman" w:hAnsi="Garamond" w:cs="Times New Roman"/>
          <w:lang w:eastAsia="pl-PL"/>
        </w:rPr>
        <w:t xml:space="preserve"> Gmina Ząbkowice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 xml:space="preserve">Śląskie , 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>ul. 1 Maja 15, 57-200 Ząbkowice Śląskie, woj. dolnośląskie, tel. 74 151 881 do 885 wew. 123, faks 74 8155445.</w:t>
      </w:r>
    </w:p>
    <w:p w:rsidR="000436F2" w:rsidRPr="000436F2" w:rsidRDefault="000436F2" w:rsidP="000436F2">
      <w:pPr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Adres strony internetowej zamawiającego:</w:t>
      </w:r>
      <w:r w:rsidRPr="000436F2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www.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zabkowiceslaskie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>.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pl</w:t>
      </w:r>
      <w:proofErr w:type="spellEnd"/>
      <w:proofErr w:type="gramEnd"/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I. 2) RODZAJ ZAMAWIAJĄCEGO:</w:t>
      </w:r>
      <w:r w:rsidRPr="000436F2">
        <w:rPr>
          <w:rFonts w:ascii="Garamond" w:eastAsia="Times New Roman" w:hAnsi="Garamond" w:cs="Times New Roman"/>
          <w:lang w:eastAsia="pl-PL"/>
        </w:rPr>
        <w:t xml:space="preserve"> Administracja samorządowa.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>SEKCJA II: PRZEDMIOT ZAMÓWIENIA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II.1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OKREŚLENIE PRZEDMIOTU ZAMÓWIENIA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II.1.1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Nazwa nadana zamówieniu przez zamawiającego:</w:t>
      </w:r>
      <w:r w:rsidRPr="000436F2">
        <w:rPr>
          <w:rFonts w:ascii="Garamond" w:eastAsia="Times New Roman" w:hAnsi="Garamond" w:cs="Times New Roman"/>
          <w:lang w:eastAsia="pl-PL"/>
        </w:rPr>
        <w:t xml:space="preserve"> Bieżące utrzymanie dróg publicznych polegające na likwidacji przełomów i remontach cząstkowych ulic i chodników w 2015 roku na terenie Miasta i Gminy Ząbkowice Śląskie.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II.1.2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Rodzaj zamówienia:</w:t>
      </w:r>
      <w:r w:rsidRPr="000436F2">
        <w:rPr>
          <w:rFonts w:ascii="Garamond" w:eastAsia="Times New Roman" w:hAnsi="Garamond" w:cs="Times New Roman"/>
          <w:lang w:eastAsia="pl-PL"/>
        </w:rPr>
        <w:t xml:space="preserve"> roboty budowlane.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II.1.4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Określenie przedmiotu oraz wielkości lub zakresu zamówienia:</w:t>
      </w:r>
      <w:r w:rsidRPr="000436F2">
        <w:rPr>
          <w:rFonts w:ascii="Garamond" w:eastAsia="Times New Roman" w:hAnsi="Garamond" w:cs="Times New Roman"/>
          <w:lang w:eastAsia="pl-PL"/>
        </w:rPr>
        <w:t xml:space="preserve"> Nazwa nadana zamówieniu: Bieżące utrzymanie dróg publicznych polegające na likwidacji przełomów i remontach cząstkowych ulic i chodników w 2015 roku na terenie Miasta i Gminy Ząbkowice Śląskie..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II.1.6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Wspólny Słownik Zamówień (</w:t>
      </w: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CPV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):</w:t>
      </w:r>
      <w:r w:rsidRPr="000436F2">
        <w:rPr>
          <w:rFonts w:ascii="Garamond" w:eastAsia="Times New Roman" w:hAnsi="Garamond" w:cs="Times New Roman"/>
          <w:lang w:eastAsia="pl-PL"/>
        </w:rPr>
        <w:t xml:space="preserve"> 45.23.31.42-6.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II.1.7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Czy dopuszcza się złożenie oferty częściowej:</w:t>
      </w:r>
      <w:r w:rsidRPr="000436F2">
        <w:rPr>
          <w:rFonts w:ascii="Garamond" w:eastAsia="Times New Roman" w:hAnsi="Garamond" w:cs="Times New Roman"/>
          <w:lang w:eastAsia="pl-PL"/>
        </w:rPr>
        <w:t xml:space="preserve">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nie.</w:t>
      </w:r>
      <w:proofErr w:type="gramEnd"/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II.1.8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Czy dopuszcza się złożenie oferty wariantowej:</w:t>
      </w:r>
      <w:r w:rsidRPr="000436F2">
        <w:rPr>
          <w:rFonts w:ascii="Garamond" w:eastAsia="Times New Roman" w:hAnsi="Garamond" w:cs="Times New Roman"/>
          <w:lang w:eastAsia="pl-PL"/>
        </w:rPr>
        <w:t xml:space="preserve">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nie.</w:t>
      </w:r>
      <w:proofErr w:type="gramEnd"/>
    </w:p>
    <w:p w:rsidR="000436F2" w:rsidRPr="000436F2" w:rsidRDefault="000436F2" w:rsidP="000436F2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lang w:eastAsia="pl-PL"/>
        </w:rPr>
      </w:pP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II.2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CZAS TRWANIA ZAMÓWIENIA LUB TERMIN WYKONANIA:</w:t>
      </w:r>
      <w:r w:rsidRPr="000436F2">
        <w:rPr>
          <w:rFonts w:ascii="Garamond" w:eastAsia="Times New Roman" w:hAnsi="Garamond" w:cs="Times New Roman"/>
          <w:lang w:eastAsia="pl-PL"/>
        </w:rPr>
        <w:t xml:space="preserve"> Zakończenie: 31.12.2015.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>SEKCJA III: INFORMACJE O CHARAKTERZE PRAWNYM, EKONOMICZNYM, FINANSOWYM I TECHNICZNYM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III.1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WADIUM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Informacja na temat wadium:</w:t>
      </w:r>
      <w:r w:rsidRPr="000436F2">
        <w:rPr>
          <w:rFonts w:ascii="Garamond" w:eastAsia="Times New Roman" w:hAnsi="Garamond" w:cs="Times New Roman"/>
          <w:lang w:eastAsia="pl-PL"/>
        </w:rPr>
        <w:t xml:space="preserve"> Zamawiający nie żąda wadium.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lastRenderedPageBreak/>
        <w:t>III.2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ZALICZKI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III.3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WARUNKI UDZIAŁU W POSTĘPOWANIU ORAZ OPIS SPOSOBU DOKONYWANIA OCENY SPEŁNIANIA TYCH WARUNKÓW</w:t>
      </w:r>
    </w:p>
    <w:p w:rsidR="000436F2" w:rsidRPr="000436F2" w:rsidRDefault="000436F2" w:rsidP="000436F2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0436F2" w:rsidRPr="000436F2" w:rsidRDefault="000436F2" w:rsidP="000436F2">
      <w:pPr>
        <w:spacing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0436F2" w:rsidRPr="000436F2" w:rsidRDefault="000436F2" w:rsidP="000436F2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1-4 ustawy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. -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załącznik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0436F2" w:rsidRPr="000436F2" w:rsidRDefault="000436F2" w:rsidP="000436F2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III.3.2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Wiedza i doświadczenie</w:t>
      </w:r>
    </w:p>
    <w:p w:rsidR="000436F2" w:rsidRPr="000436F2" w:rsidRDefault="000436F2" w:rsidP="000436F2">
      <w:pPr>
        <w:spacing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0436F2" w:rsidRPr="000436F2" w:rsidRDefault="000436F2" w:rsidP="000436F2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1-4 ustawy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. -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załącznik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0436F2" w:rsidRPr="000436F2" w:rsidRDefault="000436F2" w:rsidP="000436F2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III.3.3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Potencjał techniczny</w:t>
      </w:r>
    </w:p>
    <w:p w:rsidR="000436F2" w:rsidRPr="000436F2" w:rsidRDefault="000436F2" w:rsidP="000436F2">
      <w:pPr>
        <w:spacing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0436F2" w:rsidRPr="000436F2" w:rsidRDefault="000436F2" w:rsidP="000436F2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1-4 ustawy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. -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załącznik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0436F2" w:rsidRPr="000436F2" w:rsidRDefault="000436F2" w:rsidP="000436F2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III.3.4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Osoby zdolne do wykonania zamówienia</w:t>
      </w:r>
    </w:p>
    <w:p w:rsidR="000436F2" w:rsidRPr="000436F2" w:rsidRDefault="000436F2" w:rsidP="000436F2">
      <w:pPr>
        <w:spacing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0436F2" w:rsidRPr="000436F2" w:rsidRDefault="000436F2" w:rsidP="000436F2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1-4 ustawy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. -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załącznik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0436F2" w:rsidRPr="000436F2" w:rsidRDefault="000436F2" w:rsidP="000436F2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III.3.5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Sytuacja ekonomiczna i finansowa</w:t>
      </w:r>
    </w:p>
    <w:p w:rsidR="000436F2" w:rsidRPr="000436F2" w:rsidRDefault="000436F2" w:rsidP="000436F2">
      <w:pPr>
        <w:spacing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lastRenderedPageBreak/>
        <w:t>Opis sposobu dokonywania oceny spełniania tego warunku</w:t>
      </w:r>
    </w:p>
    <w:p w:rsidR="000436F2" w:rsidRPr="000436F2" w:rsidRDefault="000436F2" w:rsidP="000436F2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1-4 ustawy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. -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załącznik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III.4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III.4.1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W zakresie wykazania spełniania przez wykonawcę warunków, o których mowa w art. 22 ust. 1 ustawy, oprócz oświadczenia o spełnianiu warunków udziału w postępowaniu należy przedłożyć: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III.4.2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W zakresie potwierdzenia niepodlegania wykluczeniu na podstawie art. 24 ust. 1 ustawy, należy przedłożyć:</w:t>
      </w:r>
    </w:p>
    <w:p w:rsidR="000436F2" w:rsidRPr="000436F2" w:rsidRDefault="000436F2" w:rsidP="000436F2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0436F2">
        <w:rPr>
          <w:rFonts w:ascii="Garamond" w:eastAsia="Times New Roman" w:hAnsi="Garamond" w:cs="Times New Roman"/>
          <w:lang w:eastAsia="pl-PL"/>
        </w:rPr>
        <w:t>oświadczenie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o braku podstaw do wykluczenia;</w:t>
      </w:r>
    </w:p>
    <w:p w:rsidR="000436F2" w:rsidRPr="000436F2" w:rsidRDefault="000436F2" w:rsidP="000436F2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0436F2">
        <w:rPr>
          <w:rFonts w:ascii="Garamond" w:eastAsia="Times New Roman" w:hAnsi="Garamond" w:cs="Times New Roman"/>
          <w:lang w:eastAsia="pl-PL"/>
        </w:rPr>
        <w:t>aktualny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436F2" w:rsidRPr="000436F2" w:rsidRDefault="000436F2" w:rsidP="000436F2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0436F2">
        <w:rPr>
          <w:rFonts w:ascii="Garamond" w:eastAsia="Times New Roman" w:hAnsi="Garamond" w:cs="Times New Roman"/>
          <w:lang w:eastAsia="pl-PL"/>
        </w:rPr>
        <w:t>aktualne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436F2" w:rsidRPr="000436F2" w:rsidRDefault="000436F2" w:rsidP="000436F2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0436F2">
        <w:rPr>
          <w:rFonts w:ascii="Garamond" w:eastAsia="Times New Roman" w:hAnsi="Garamond" w:cs="Times New Roman"/>
          <w:lang w:eastAsia="pl-PL"/>
        </w:rPr>
        <w:t>aktualne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lang w:eastAsia="pl-PL"/>
        </w:rPr>
        <w:t>III.4.3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>) Dokumenty podmiotów zagranicznych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>Jeżeli wykonawca ma siedzibę lub miejsce zamieszkania poza terytorium Rzeczypospolitej Polskiej, przedkłada: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lang w:eastAsia="pl-PL"/>
        </w:rPr>
        <w:lastRenderedPageBreak/>
        <w:t>III.4.3.1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)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dokument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wystawiony w kraju, w którym ma siedzibę lub miejsce zamieszkania potwierdzający, że:</w:t>
      </w:r>
    </w:p>
    <w:p w:rsidR="000436F2" w:rsidRPr="000436F2" w:rsidRDefault="000436F2" w:rsidP="000436F2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0436F2">
        <w:rPr>
          <w:rFonts w:ascii="Garamond" w:eastAsia="Times New Roman" w:hAnsi="Garamond" w:cs="Times New Roman"/>
          <w:lang w:eastAsia="pl-PL"/>
        </w:rPr>
        <w:t>nie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436F2" w:rsidRPr="000436F2" w:rsidRDefault="000436F2" w:rsidP="000436F2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 xml:space="preserve">nie zalega z uiszczaniem podatków, opłat, składek na ubezpieczenie społeczne i zdrowotne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albo że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lang w:eastAsia="pl-PL"/>
        </w:rPr>
        <w:t>III.4.4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>) Dokumenty dotyczące przynależności do tej samej grupy kapitałowej</w:t>
      </w:r>
    </w:p>
    <w:p w:rsidR="000436F2" w:rsidRPr="000436F2" w:rsidRDefault="000436F2" w:rsidP="000436F2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0436F2">
        <w:rPr>
          <w:rFonts w:ascii="Garamond" w:eastAsia="Times New Roman" w:hAnsi="Garamond" w:cs="Times New Roman"/>
          <w:lang w:eastAsia="pl-PL"/>
        </w:rPr>
        <w:t>lista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III.6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INNE DOKUMENTY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 xml:space="preserve">Inne dokumenty niewymienione w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III.4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)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albo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w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III.5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>)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 xml:space="preserve">1) Pełnomocnictwo w oryginale bądź kopii potwierdzonej notarialnie do reprezentowania, o ile ofertę składa pełnomocnik, 2)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Pisemne zobowiązanie innych podmiotów należy złożyć w oryginale lub kopii poświadczonej notarialnie za zgodność z oryginałem na załączniku nr 5 do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SIWZ</w:t>
      </w:r>
      <w:proofErr w:type="spellEnd"/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>SEKCJA IV: PROCEDURA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IV.1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TRYB UDZIELENIA ZAMÓWIENIA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IV.1.1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Tryb udzielenia zamówienia:</w:t>
      </w:r>
      <w:r w:rsidRPr="000436F2">
        <w:rPr>
          <w:rFonts w:ascii="Garamond" w:eastAsia="Times New Roman" w:hAnsi="Garamond" w:cs="Times New Roman"/>
          <w:lang w:eastAsia="pl-PL"/>
        </w:rPr>
        <w:t xml:space="preserve"> przetarg nieograniczony.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IV.2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KRYTERIA OCENY OFERT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IV.2.1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 xml:space="preserve">) Kryteria oceny ofert: </w:t>
      </w:r>
      <w:r w:rsidRPr="000436F2">
        <w:rPr>
          <w:rFonts w:ascii="Garamond" w:eastAsia="Times New Roman" w:hAnsi="Garamond" w:cs="Times New Roman"/>
          <w:lang w:eastAsia="pl-PL"/>
        </w:rPr>
        <w:t>cena oraz inne kryteria związane z przedmiotem zamówienia:</w:t>
      </w:r>
    </w:p>
    <w:p w:rsidR="000436F2" w:rsidRPr="000436F2" w:rsidRDefault="000436F2" w:rsidP="000436F2">
      <w:pPr>
        <w:numPr>
          <w:ilvl w:val="0"/>
          <w:numId w:val="6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>1 - Cena - 85</w:t>
      </w:r>
    </w:p>
    <w:p w:rsidR="000436F2" w:rsidRPr="000436F2" w:rsidRDefault="000436F2" w:rsidP="000436F2">
      <w:pPr>
        <w:numPr>
          <w:ilvl w:val="0"/>
          <w:numId w:val="6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>2 - Doświadczenie - 15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IV.3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ZMIANA UMOWY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lastRenderedPageBreak/>
        <w:t xml:space="preserve">przewiduje się istotne zmiany postanowień zawartej umowy w stosunku do treści oferty, na </w:t>
      </w:r>
      <w:proofErr w:type="gramStart"/>
      <w:r w:rsidRPr="000436F2">
        <w:rPr>
          <w:rFonts w:ascii="Garamond" w:eastAsia="Times New Roman" w:hAnsi="Garamond" w:cs="Times New Roman"/>
          <w:b/>
          <w:bCs/>
          <w:lang w:eastAsia="pl-PL"/>
        </w:rPr>
        <w:t>podstawie której</w:t>
      </w:r>
      <w:proofErr w:type="gramEnd"/>
      <w:r w:rsidRPr="000436F2">
        <w:rPr>
          <w:rFonts w:ascii="Garamond" w:eastAsia="Times New Roman" w:hAnsi="Garamond" w:cs="Times New Roman"/>
          <w:b/>
          <w:bCs/>
          <w:lang w:eastAsia="pl-PL"/>
        </w:rPr>
        <w:t xml:space="preserve"> dokonano wyboru wykonawcy: 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b/>
          <w:bCs/>
          <w:lang w:eastAsia="pl-PL"/>
        </w:rPr>
        <w:t>Dopuszczalne zmiany postanowień umowy oraz określenie warunków zmian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0436F2">
        <w:rPr>
          <w:rFonts w:ascii="Garamond" w:eastAsia="Times New Roman" w:hAnsi="Garamond" w:cs="Times New Roman"/>
          <w:lang w:eastAsia="pl-PL"/>
        </w:rPr>
        <w:t xml:space="preserve">Określa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projekt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 xml:space="preserve">umowy , 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który stanowi załącznik nr 6 do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SIWZ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>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IV.4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INFORMACJE ADMINISTRACYJNE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IV.4.1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</w:t>
      </w:r>
      <w:r w:rsidRPr="000436F2">
        <w:rPr>
          <w:rFonts w:ascii="Garamond" w:eastAsia="Times New Roman" w:hAnsi="Garamond" w:cs="Times New Roman"/>
          <w:lang w:eastAsia="pl-PL"/>
        </w:rPr>
        <w:t> </w:t>
      </w:r>
      <w:r w:rsidRPr="000436F2">
        <w:rPr>
          <w:rFonts w:ascii="Garamond" w:eastAsia="Times New Roman" w:hAnsi="Garamond" w:cs="Times New Roman"/>
          <w:b/>
          <w:bCs/>
          <w:lang w:eastAsia="pl-PL"/>
        </w:rPr>
        <w:t>Adres strony internetowej, na której jest dostępna specyfikacja istotnych warunków zamówienia:</w:t>
      </w:r>
      <w:r w:rsidRPr="000436F2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www.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zabkowiceslaskie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>.pl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br/>
      </w:r>
      <w:r w:rsidRPr="000436F2">
        <w:rPr>
          <w:rFonts w:ascii="Garamond" w:eastAsia="Times New Roman" w:hAnsi="Garamond" w:cs="Times New Roman"/>
          <w:b/>
          <w:bCs/>
          <w:lang w:eastAsia="pl-PL"/>
        </w:rPr>
        <w:t>Specyfikację istotnych warunków zamówienia można uzyskać pod adresem:</w:t>
      </w:r>
      <w:r w:rsidRPr="000436F2">
        <w:rPr>
          <w:rFonts w:ascii="Garamond" w:eastAsia="Times New Roman" w:hAnsi="Garamond" w:cs="Times New Roman"/>
          <w:lang w:eastAsia="pl-PL"/>
        </w:rPr>
        <w:t xml:space="preserve"> Urząd Miejski ul. 1 Maja 15 57-200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Ząbkowice Śl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>. pok. nr 19 I piętro.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IV.4.4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Termin składania wniosków o dopuszczenie do udziału w postępowaniu lub ofert:</w:t>
      </w:r>
      <w:r w:rsidRPr="000436F2">
        <w:rPr>
          <w:rFonts w:ascii="Garamond" w:eastAsia="Times New Roman" w:hAnsi="Garamond" w:cs="Times New Roman"/>
          <w:lang w:eastAsia="pl-PL"/>
        </w:rPr>
        <w:t xml:space="preserve"> 04.02.2015 godzina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 xml:space="preserve"> 10:00, miejsce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>: Ofertę należy złożyć w Urzędzie Miejskim w Ząbkowicach Śląskich przy ul. 1 Maja 15; 57-200 Ząbkowice Śląskie w BOI (parter budynku).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IV.4.5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Termin związania ofertą:</w:t>
      </w:r>
      <w:r w:rsidRPr="000436F2">
        <w:rPr>
          <w:rFonts w:ascii="Garamond" w:eastAsia="Times New Roman" w:hAnsi="Garamond" w:cs="Times New Roman"/>
          <w:lang w:eastAsia="pl-PL"/>
        </w:rPr>
        <w:t xml:space="preserve"> okres w dniach: 30 (od ostatecznego terminu składania ofert).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IV.4.16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>) Informacje dodatkowe, w tym dotyczące finansowania projektu/programu ze środków Unii Europejskiej:</w:t>
      </w:r>
      <w:r w:rsidRPr="000436F2">
        <w:rPr>
          <w:rFonts w:ascii="Garamond" w:eastAsia="Times New Roman" w:hAnsi="Garamond" w:cs="Times New Roman"/>
          <w:lang w:eastAsia="pl-PL"/>
        </w:rPr>
        <w:t xml:space="preserve"> 1. ZAMAWIAJĄCY NIE PRZEWIDUJE ZAWARCIA UMOWY RAMOWEJ 2. ZAMAWIAJĄCY PRZEWIDUJE UDZIELENIE ZAMÓWIEŃ UZUPEŁNIAJĄCYCH Zamówienia uzupełniające zostaną udzielone na podstawie odrębnej umowy w trybie zamówienia z wolnej ręki na podstawie art. 67 ust 1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6 ustawy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.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zamówienia</w:t>
      </w:r>
      <w:proofErr w:type="gramEnd"/>
      <w:r w:rsidRPr="000436F2">
        <w:rPr>
          <w:rFonts w:ascii="Garamond" w:eastAsia="Times New Roman" w:hAnsi="Garamond" w:cs="Times New Roman"/>
          <w:lang w:eastAsia="pl-PL"/>
        </w:rPr>
        <w:t xml:space="preserve"> uzupełniające mogą zostać udzielone w okresie 3 lat od udzielenia zamówienia podstawowego, dotychczasowemu wykonawcy robót budowlanych, stanowiących nie więcej niż 50% wartości zamówienia podstawowego i polegających na powtórzeniu tego samego rodzaju zamówień zgodnych z przedmiotem zamówienia podstawowego. 3. ZAMAWIAJĄCY NIE DOPUSZCZA SKŁADANIA OFERT WARIANTOWYCH 4. ZAMAWIAJĄCY NIE DOPUSZCZA SKŁADANIA OFERT CZĘŚCIOWYCH 5. ROZLICZENIA BĘDĄ PROWADZONE W WALUCIE </w:t>
      </w:r>
      <w:proofErr w:type="spellStart"/>
      <w:r w:rsidRPr="000436F2">
        <w:rPr>
          <w:rFonts w:ascii="Garamond" w:eastAsia="Times New Roman" w:hAnsi="Garamond" w:cs="Times New Roman"/>
          <w:lang w:eastAsia="pl-PL"/>
        </w:rPr>
        <w:t>PLN</w:t>
      </w:r>
      <w:proofErr w:type="spellEnd"/>
      <w:r w:rsidRPr="000436F2">
        <w:rPr>
          <w:rFonts w:ascii="Garamond" w:eastAsia="Times New Roman" w:hAnsi="Garamond" w:cs="Times New Roman"/>
          <w:lang w:eastAsia="pl-PL"/>
        </w:rPr>
        <w:t xml:space="preserve"> 6. ZAMAWIAJĄCY NIE PRZEWIDUJE AUKCJI ELEKTRONICZNEJ 7. ZAMAWIAJĄCY NIE PRZEWIDUJE WYMAGAŃ, O KTÓRYCH MOWA W ART. 29 UST. 4 USTAWY PRAWO ZAMÓWIEŃ PUBLICZNYCH.</w:t>
      </w:r>
    </w:p>
    <w:p w:rsidR="000436F2" w:rsidRPr="000436F2" w:rsidRDefault="000436F2" w:rsidP="000436F2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IV.4.17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0436F2">
        <w:rPr>
          <w:rFonts w:ascii="Garamond" w:eastAsia="Times New Roman" w:hAnsi="Garamond" w:cs="Times New Roman"/>
          <w:b/>
          <w:bCs/>
          <w:lang w:eastAsia="pl-PL"/>
        </w:rPr>
        <w:t>pomocy</w:t>
      </w:r>
      <w:proofErr w:type="spellEnd"/>
      <w:r w:rsidRPr="000436F2">
        <w:rPr>
          <w:rFonts w:ascii="Garamond" w:eastAsia="Times New Roman" w:hAnsi="Garamond" w:cs="Times New Roman"/>
          <w:b/>
          <w:bCs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proofErr w:type="gramStart"/>
      <w:r w:rsidRPr="000436F2">
        <w:rPr>
          <w:rFonts w:ascii="Garamond" w:eastAsia="Times New Roman" w:hAnsi="Garamond" w:cs="Times New Roman"/>
          <w:lang w:eastAsia="pl-PL"/>
        </w:rPr>
        <w:t>nie</w:t>
      </w:r>
    </w:p>
    <w:p w:rsidR="004667FA" w:rsidRPr="000436F2" w:rsidRDefault="004667FA">
      <w:pPr>
        <w:rPr>
          <w:rFonts w:ascii="Garamond" w:hAnsi="Garamond"/>
        </w:rPr>
      </w:pPr>
      <w:proofErr w:type="gramEnd"/>
    </w:p>
    <w:sectPr w:rsidR="004667FA" w:rsidRPr="000436F2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5EF"/>
    <w:multiLevelType w:val="multilevel"/>
    <w:tmpl w:val="3470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A11CB"/>
    <w:multiLevelType w:val="multilevel"/>
    <w:tmpl w:val="A9C2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83F00"/>
    <w:multiLevelType w:val="multilevel"/>
    <w:tmpl w:val="6B8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40F7C"/>
    <w:multiLevelType w:val="multilevel"/>
    <w:tmpl w:val="5AC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976C9"/>
    <w:multiLevelType w:val="multilevel"/>
    <w:tmpl w:val="BDAC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4E5AB6"/>
    <w:multiLevelType w:val="multilevel"/>
    <w:tmpl w:val="9234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436F2"/>
    <w:rsid w:val="000436F2"/>
    <w:rsid w:val="001B45D1"/>
    <w:rsid w:val="00235D26"/>
    <w:rsid w:val="00236EC5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436F2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36F2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0436F2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0436F2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2015-01-20T11:32:00Z</cp:lastPrinted>
  <dcterms:created xsi:type="dcterms:W3CDTF">2015-01-20T11:31:00Z</dcterms:created>
  <dcterms:modified xsi:type="dcterms:W3CDTF">2015-01-20T13:04:00Z</dcterms:modified>
</cp:coreProperties>
</file>