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F" w:rsidRDefault="00D05E3F" w:rsidP="00D05E3F">
      <w:pPr>
        <w:jc w:val="right"/>
        <w:rPr>
          <w:rFonts w:asciiTheme="majorHAnsi" w:hAnsiTheme="majorHAnsi"/>
          <w:sz w:val="22"/>
          <w:szCs w:val="22"/>
          <w:lang w:eastAsia="en-US"/>
        </w:rPr>
      </w:pPr>
    </w:p>
    <w:p w:rsidR="00D05E3F" w:rsidRPr="00170CE3" w:rsidRDefault="00D05E3F" w:rsidP="00D05E3F">
      <w:pPr>
        <w:jc w:val="right"/>
        <w:rPr>
          <w:rFonts w:asciiTheme="majorHAnsi" w:hAnsiTheme="majorHAnsi"/>
          <w:sz w:val="22"/>
          <w:szCs w:val="22"/>
          <w:lang w:eastAsia="en-US"/>
        </w:rPr>
      </w:pPr>
      <w:r w:rsidRPr="00170CE3">
        <w:rPr>
          <w:rFonts w:asciiTheme="majorHAnsi" w:hAnsiTheme="majorHAnsi"/>
          <w:sz w:val="22"/>
          <w:szCs w:val="22"/>
          <w:lang w:eastAsia="en-US"/>
        </w:rPr>
        <w:t xml:space="preserve">Załącznik nr </w:t>
      </w:r>
      <w:r>
        <w:rPr>
          <w:rFonts w:asciiTheme="majorHAnsi" w:hAnsiTheme="majorHAnsi"/>
          <w:sz w:val="22"/>
          <w:szCs w:val="22"/>
          <w:lang w:eastAsia="en-US"/>
        </w:rPr>
        <w:t>4</w:t>
      </w:r>
      <w:r w:rsidRPr="00170CE3">
        <w:rPr>
          <w:rFonts w:asciiTheme="majorHAnsi" w:hAnsiTheme="majorHAnsi"/>
          <w:sz w:val="22"/>
          <w:szCs w:val="22"/>
          <w:lang w:eastAsia="en-US"/>
        </w:rPr>
        <w:t xml:space="preserve"> do SIWZ </w:t>
      </w:r>
    </w:p>
    <w:p w:rsidR="00D05E3F" w:rsidRPr="000F4D1F" w:rsidRDefault="00D05E3F" w:rsidP="00D05E3F">
      <w:pPr>
        <w:jc w:val="both"/>
        <w:rPr>
          <w:rFonts w:asciiTheme="majorHAnsi" w:hAnsiTheme="majorHAnsi"/>
          <w:sz w:val="22"/>
          <w:szCs w:val="22"/>
          <w:lang w:eastAsia="en-US"/>
        </w:rPr>
      </w:pPr>
      <w:r w:rsidRPr="000F4D1F">
        <w:rPr>
          <w:rFonts w:asciiTheme="majorHAnsi" w:hAnsiTheme="majorHAnsi"/>
          <w:sz w:val="22"/>
          <w:szCs w:val="22"/>
          <w:lang w:eastAsia="en-US"/>
        </w:rPr>
        <w:t>………………………………………………</w:t>
      </w:r>
    </w:p>
    <w:p w:rsidR="00D05E3F" w:rsidRPr="000F4D1F" w:rsidRDefault="00D05E3F" w:rsidP="00D05E3F">
      <w:pPr>
        <w:jc w:val="both"/>
        <w:rPr>
          <w:rFonts w:asciiTheme="majorHAnsi" w:hAnsiTheme="majorHAnsi"/>
          <w:sz w:val="22"/>
          <w:szCs w:val="22"/>
          <w:lang w:eastAsia="en-US"/>
        </w:rPr>
      </w:pPr>
      <w:r w:rsidRPr="000F4D1F">
        <w:rPr>
          <w:rFonts w:asciiTheme="majorHAnsi" w:hAnsiTheme="majorHAnsi"/>
          <w:sz w:val="22"/>
          <w:szCs w:val="22"/>
          <w:lang w:eastAsia="en-US"/>
        </w:rPr>
        <w:t xml:space="preserve">        (Nazwa Wykonawcy)</w:t>
      </w:r>
    </w:p>
    <w:p w:rsidR="00D05E3F" w:rsidRPr="00CC352D" w:rsidRDefault="00D05E3F" w:rsidP="00D05E3F">
      <w:pPr>
        <w:spacing w:after="200" w:line="276" w:lineRule="auto"/>
        <w:jc w:val="center"/>
        <w:rPr>
          <w:rFonts w:asciiTheme="majorHAnsi" w:hAnsiTheme="majorHAnsi"/>
          <w:b/>
          <w:szCs w:val="24"/>
          <w:lang w:eastAsia="en-US"/>
        </w:rPr>
      </w:pPr>
      <w:r w:rsidRPr="00CC352D">
        <w:rPr>
          <w:rFonts w:asciiTheme="majorHAnsi" w:hAnsiTheme="majorHAnsi"/>
          <w:b/>
          <w:szCs w:val="24"/>
          <w:lang w:eastAsia="en-US"/>
        </w:rPr>
        <w:t>WYKAZ  ROBÓT BUDOWLANYCH</w:t>
      </w:r>
    </w:p>
    <w:p w:rsidR="00CC352D" w:rsidRDefault="00D05E3F" w:rsidP="00D05E3F">
      <w:pPr>
        <w:pStyle w:val="Nagwek"/>
        <w:jc w:val="center"/>
        <w:rPr>
          <w:rFonts w:ascii="Cambria" w:hAnsi="Cambria"/>
          <w:szCs w:val="24"/>
        </w:rPr>
      </w:pPr>
      <w:r w:rsidRPr="00CC352D">
        <w:rPr>
          <w:rFonts w:ascii="Cambria" w:hAnsi="Cambria"/>
          <w:szCs w:val="24"/>
        </w:rPr>
        <w:t xml:space="preserve">dot. postępowania w sprawie zamówienia publicznego  p.n. </w:t>
      </w:r>
    </w:p>
    <w:p w:rsidR="00CC352D" w:rsidRDefault="00D05E3F" w:rsidP="00CC352D">
      <w:pPr>
        <w:pStyle w:val="Nagwek"/>
        <w:jc w:val="center"/>
        <w:rPr>
          <w:rFonts w:ascii="Cambria" w:hAnsi="Cambria"/>
          <w:b/>
          <w:bCs/>
          <w:szCs w:val="24"/>
        </w:rPr>
      </w:pPr>
      <w:r w:rsidRPr="00CC352D">
        <w:rPr>
          <w:rFonts w:ascii="Cambria" w:hAnsi="Cambria"/>
          <w:b/>
          <w:bCs/>
          <w:szCs w:val="24"/>
        </w:rPr>
        <w:t xml:space="preserve">” Poprawa jakości środowiska miejskiego w Gminie Ząbkowice Śląskie” </w:t>
      </w:r>
    </w:p>
    <w:p w:rsidR="00D05E3F" w:rsidRPr="00CC352D" w:rsidRDefault="00D05E3F" w:rsidP="00CC352D">
      <w:pPr>
        <w:pStyle w:val="Nagwek"/>
        <w:jc w:val="center"/>
        <w:rPr>
          <w:rFonts w:ascii="Cambria" w:hAnsi="Cambria"/>
          <w:b/>
          <w:bCs/>
          <w:szCs w:val="24"/>
        </w:rPr>
      </w:pPr>
      <w:r w:rsidRPr="00CC352D">
        <w:rPr>
          <w:rFonts w:ascii="Cambria" w:hAnsi="Cambria"/>
          <w:b/>
          <w:bCs/>
          <w:szCs w:val="24"/>
        </w:rPr>
        <w:t>Z PODZIAŁEM NA ZADANIA, CZĘŚCI:</w:t>
      </w:r>
    </w:p>
    <w:p w:rsidR="00D05E3F" w:rsidRPr="00CC352D" w:rsidRDefault="00D05E3F" w:rsidP="00D05E3F">
      <w:pPr>
        <w:pStyle w:val="Nagwek"/>
        <w:jc w:val="center"/>
        <w:rPr>
          <w:rFonts w:ascii="Cambria" w:hAnsi="Cambria"/>
          <w:b/>
          <w:bCs/>
          <w:szCs w:val="24"/>
        </w:rPr>
      </w:pPr>
    </w:p>
    <w:p w:rsidR="00D05E3F" w:rsidRPr="00CC352D" w:rsidRDefault="00D05E3F" w:rsidP="00D05E3F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</w:rPr>
      </w:pPr>
      <w:r w:rsidRPr="00CC352D">
        <w:rPr>
          <w:rFonts w:ascii="Cambria" w:hAnsi="Cambria"/>
          <w:b/>
          <w:iCs/>
        </w:rPr>
        <w:t xml:space="preserve">ZADANIE NR 1 -  Obszar nr 2 </w:t>
      </w:r>
      <w:r w:rsidRPr="00CC352D">
        <w:rPr>
          <w:rFonts w:ascii="Cambria" w:hAnsi="Cambria"/>
          <w:iCs/>
        </w:rPr>
        <w:t xml:space="preserve"> - obejmujący działkę nr 78/9 AM-12, obręb Centrum w Ząbkowicach Śląskich o powierzchni </w:t>
      </w:r>
      <w:r w:rsidRPr="00CC352D">
        <w:rPr>
          <w:rFonts w:ascii="Cambria" w:hAnsi="Cambria"/>
          <w:b/>
          <w:iCs/>
        </w:rPr>
        <w:t>1192,0 m²</w:t>
      </w:r>
      <w:r w:rsidRPr="00CC352D">
        <w:rPr>
          <w:rFonts w:ascii="Cambria" w:hAnsi="Cambria"/>
          <w:iCs/>
        </w:rPr>
        <w:t xml:space="preserve">   położoną przy  ulicy Ciasnej. </w:t>
      </w:r>
      <w:r w:rsidRPr="00CC352D">
        <w:rPr>
          <w:rFonts w:ascii="Cambria" w:hAnsi="Cambria"/>
          <w:b/>
          <w:bCs/>
          <w:iCs/>
        </w:rPr>
        <w:t>*</w:t>
      </w:r>
    </w:p>
    <w:p w:rsidR="00D05E3F" w:rsidRPr="00CC352D" w:rsidRDefault="00D05E3F" w:rsidP="00D05E3F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</w:rPr>
      </w:pPr>
      <w:r w:rsidRPr="00CC352D">
        <w:rPr>
          <w:rFonts w:ascii="Cambria" w:hAnsi="Cambria"/>
          <w:b/>
          <w:iCs/>
        </w:rPr>
        <w:t xml:space="preserve">ZADANIE NR 2 -  Obszar nr 4 </w:t>
      </w:r>
      <w:r w:rsidRPr="00CC352D">
        <w:rPr>
          <w:rFonts w:ascii="Cambria" w:hAnsi="Cambria"/>
          <w:iCs/>
        </w:rPr>
        <w:t xml:space="preserve"> - obejmujący działkę nr 34/25 AM-12, obręb Centrum w Ząbkowicach Śląskich o powierzchni </w:t>
      </w:r>
      <w:r w:rsidRPr="00CC352D">
        <w:rPr>
          <w:rFonts w:ascii="Cambria" w:hAnsi="Cambria"/>
          <w:b/>
          <w:iCs/>
        </w:rPr>
        <w:t>893,0 m²</w:t>
      </w:r>
      <w:r w:rsidRPr="00CC352D">
        <w:rPr>
          <w:rFonts w:ascii="Cambria" w:hAnsi="Cambria"/>
          <w:iCs/>
        </w:rPr>
        <w:t xml:space="preserve">   położoną pomiędzy ulicami Słowackiego i Długą.</w:t>
      </w:r>
      <w:r w:rsidRPr="00CC352D">
        <w:rPr>
          <w:rFonts w:ascii="Cambria" w:hAnsi="Cambria"/>
          <w:b/>
          <w:bCs/>
          <w:iCs/>
        </w:rPr>
        <w:t>*</w:t>
      </w:r>
    </w:p>
    <w:p w:rsidR="00D05E3F" w:rsidRPr="00CC352D" w:rsidRDefault="00D05E3F" w:rsidP="00D05E3F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</w:rPr>
      </w:pPr>
      <w:r w:rsidRPr="00CC352D">
        <w:rPr>
          <w:rFonts w:ascii="Cambria" w:hAnsi="Cambria"/>
          <w:b/>
          <w:iCs/>
        </w:rPr>
        <w:t xml:space="preserve">ZADANIE NR 3 -  Obszar nr 5 </w:t>
      </w:r>
      <w:r w:rsidRPr="00CC352D">
        <w:rPr>
          <w:rFonts w:ascii="Cambria" w:hAnsi="Cambria"/>
          <w:iCs/>
        </w:rPr>
        <w:t xml:space="preserve"> - obejmujący działkę nr 23/10 AM-12, obręb Centrum w Ząbkowicach Śląskich o powierzchni </w:t>
      </w:r>
      <w:r w:rsidRPr="00CC352D">
        <w:rPr>
          <w:rFonts w:ascii="Cambria" w:hAnsi="Cambria"/>
          <w:b/>
          <w:iCs/>
        </w:rPr>
        <w:t>352,0 m²</w:t>
      </w:r>
      <w:r w:rsidRPr="00CC352D">
        <w:rPr>
          <w:rFonts w:ascii="Cambria" w:hAnsi="Cambria"/>
          <w:iCs/>
        </w:rPr>
        <w:t xml:space="preserve">   położoną przy  ulicy Aliantów.</w:t>
      </w:r>
      <w:r w:rsidRPr="00CC352D">
        <w:rPr>
          <w:rFonts w:ascii="Cambria" w:hAnsi="Cambria"/>
          <w:b/>
          <w:bCs/>
          <w:iCs/>
        </w:rPr>
        <w:t>*</w:t>
      </w:r>
    </w:p>
    <w:p w:rsidR="00D05E3F" w:rsidRPr="00CC352D" w:rsidRDefault="00D05E3F" w:rsidP="00D05E3F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</w:rPr>
      </w:pPr>
      <w:r w:rsidRPr="00CC352D">
        <w:rPr>
          <w:rFonts w:ascii="Cambria" w:hAnsi="Cambria"/>
          <w:b/>
          <w:iCs/>
        </w:rPr>
        <w:t xml:space="preserve">ZADANIE NR 4 -  Obszar nr 6 </w:t>
      </w:r>
      <w:r w:rsidRPr="00CC352D">
        <w:rPr>
          <w:rFonts w:ascii="Cambria" w:hAnsi="Cambria"/>
          <w:iCs/>
        </w:rPr>
        <w:t xml:space="preserve"> - obejmujący działkę nr 75/2 AM-12, obręb Centrum w Ząbkowicach Śląskich o powierzchni  </w:t>
      </w:r>
      <w:r w:rsidRPr="00CC352D">
        <w:rPr>
          <w:rFonts w:ascii="Cambria" w:hAnsi="Cambria"/>
          <w:b/>
          <w:iCs/>
        </w:rPr>
        <w:t>436,0 m²</w:t>
      </w:r>
      <w:r w:rsidRPr="00CC352D">
        <w:rPr>
          <w:rFonts w:ascii="Cambria" w:hAnsi="Cambria"/>
          <w:iCs/>
        </w:rPr>
        <w:t xml:space="preserve">   położoną przy  ulicy Szkolnej (dawnej ul. Botwina).</w:t>
      </w:r>
      <w:r w:rsidRPr="00CC352D">
        <w:rPr>
          <w:rFonts w:ascii="Cambria" w:hAnsi="Cambria"/>
          <w:b/>
          <w:bCs/>
          <w:iCs/>
        </w:rPr>
        <w:t>*</w:t>
      </w:r>
    </w:p>
    <w:p w:rsidR="00D05E3F" w:rsidRDefault="00D05E3F" w:rsidP="00D05E3F">
      <w:pPr>
        <w:pStyle w:val="Akapitzlist"/>
        <w:jc w:val="both"/>
        <w:rPr>
          <w:rFonts w:ascii="Cambria" w:hAnsi="Cambria"/>
          <w:iCs/>
        </w:rPr>
      </w:pPr>
    </w:p>
    <w:p w:rsidR="00D05E3F" w:rsidRDefault="00D05E3F" w:rsidP="00D05E3F">
      <w:pPr>
        <w:pStyle w:val="Akapitzlist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*Niepotrzebne skreślić </w:t>
      </w:r>
      <w:r w:rsidRPr="004042E4">
        <w:rPr>
          <w:rFonts w:ascii="Cambria" w:hAnsi="Cambria"/>
          <w:iCs/>
        </w:rPr>
        <w:t xml:space="preserve">  </w:t>
      </w:r>
    </w:p>
    <w:p w:rsidR="00D05E3F" w:rsidRPr="007532FF" w:rsidRDefault="00D05E3F" w:rsidP="00D05E3F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tbl>
      <w:tblPr>
        <w:tblW w:w="16015" w:type="dxa"/>
        <w:tblInd w:w="-1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827"/>
        <w:gridCol w:w="1843"/>
        <w:gridCol w:w="2126"/>
        <w:gridCol w:w="1701"/>
        <w:gridCol w:w="2694"/>
        <w:gridCol w:w="3118"/>
      </w:tblGrid>
      <w:tr w:rsidR="00D05E3F" w:rsidRPr="000F4D1F" w:rsidTr="00D05E3F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E3F" w:rsidRPr="000F4D1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</w:p>
          <w:p w:rsidR="00D05E3F" w:rsidRPr="000F4D1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  <w:r w:rsidRPr="000F4D1F">
              <w:rPr>
                <w:rFonts w:asciiTheme="majorHAnsi" w:hAnsiTheme="majorHAnsi"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Przedmiot zamówienia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(podać cze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go dotyczyła robota budowlana </w:t>
            </w: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należy zawrzeć  informacje potwierdzające spełnianie warunku w zakresie zdolności zawodowej  do wykonania zamówienia zgodnie z częścią </w:t>
            </w:r>
            <w:r w:rsidRPr="007532FF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V SIWZ pkt 1 </w:t>
            </w:r>
            <w:proofErr w:type="spellStart"/>
            <w:r w:rsidRPr="007532FF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ppkt</w:t>
            </w:r>
            <w:proofErr w:type="spellEnd"/>
            <w:r w:rsidRPr="007532FF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2 lit. c 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3F" w:rsidRPr="007532FF" w:rsidRDefault="00D05E3F" w:rsidP="00294B50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Wartość  brutto</w:t>
            </w:r>
          </w:p>
          <w:p w:rsidR="00D05E3F" w:rsidRPr="007532FF" w:rsidRDefault="00D05E3F" w:rsidP="00294B50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robót budowlanych  w PLN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Termin  realizacji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532FF">
              <w:rPr>
                <w:rFonts w:asciiTheme="majorHAnsi" w:hAnsiTheme="majorHAnsi"/>
                <w:sz w:val="22"/>
                <w:szCs w:val="22"/>
              </w:rPr>
              <w:t>Nazwa Zleceniodawcy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D05E3F" w:rsidRPr="007532FF" w:rsidRDefault="00D05E3F" w:rsidP="00294B50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Doświadczenie  </w:t>
            </w:r>
            <w:r w:rsidRPr="007532FF">
              <w:rPr>
                <w:rFonts w:asciiTheme="majorHAnsi" w:hAnsiTheme="majorHAnsi" w:cs="Arial"/>
                <w:sz w:val="22"/>
                <w:szCs w:val="22"/>
              </w:rPr>
              <w:t>własne Wykonawcy/ oddane do                 dyspozycji przez inny podmiot</w:t>
            </w:r>
          </w:p>
        </w:tc>
      </w:tr>
      <w:tr w:rsidR="00D05E3F" w:rsidRPr="000F4D1F" w:rsidTr="00D05E3F">
        <w:trPr>
          <w:cantSplit/>
          <w:trHeight w:val="2417"/>
          <w:tblHeader/>
        </w:trPr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D05E3F" w:rsidRPr="000F4D1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vAlign w:val="center"/>
          </w:tcPr>
          <w:p w:rsidR="00D05E3F" w:rsidRPr="000F4D1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05E3F" w:rsidRPr="000F4D1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Data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rozpoczęcia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dd</w:t>
            </w:r>
            <w:proofErr w:type="spellEnd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/mm/</w:t>
            </w:r>
            <w:proofErr w:type="spellStart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Data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zakończenia</w:t>
            </w:r>
          </w:p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dd</w:t>
            </w:r>
            <w:proofErr w:type="spellEnd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/mm/</w:t>
            </w:r>
            <w:proofErr w:type="spellStart"/>
            <w:r w:rsidRPr="007532FF">
              <w:rPr>
                <w:rFonts w:asciiTheme="majorHAnsi" w:hAnsiTheme="majorHAnsi"/>
                <w:sz w:val="22"/>
                <w:szCs w:val="22"/>
                <w:lang w:eastAsia="en-US"/>
              </w:rPr>
              <w:t>rrrr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7532FF" w:rsidRDefault="00D05E3F" w:rsidP="00294B50">
            <w:pPr>
              <w:spacing w:after="20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3F" w:rsidRPr="000F4D1F" w:rsidRDefault="00D05E3F" w:rsidP="00294B5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05E3F" w:rsidRPr="000F4D1F" w:rsidTr="00D05E3F">
        <w:trPr>
          <w:trHeight w:val="677"/>
        </w:trPr>
        <w:tc>
          <w:tcPr>
            <w:tcW w:w="706" w:type="dxa"/>
          </w:tcPr>
          <w:p w:rsidR="00D05E3F" w:rsidRPr="000F4D1F" w:rsidRDefault="00D05E3F" w:rsidP="00D05E3F">
            <w:pPr>
              <w:numPr>
                <w:ilvl w:val="0"/>
                <w:numId w:val="76"/>
              </w:numPr>
              <w:spacing w:before="120" w:after="200" w:line="276" w:lineRule="auto"/>
              <w:ind w:left="0" w:firstLine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0F4D1F" w:rsidRDefault="00D05E3F" w:rsidP="00294B50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05E3F" w:rsidRPr="000F4D1F" w:rsidTr="00D05E3F">
        <w:trPr>
          <w:trHeight w:val="541"/>
        </w:trPr>
        <w:tc>
          <w:tcPr>
            <w:tcW w:w="706" w:type="dxa"/>
          </w:tcPr>
          <w:p w:rsidR="00D05E3F" w:rsidRPr="000F4D1F" w:rsidRDefault="00D05E3F" w:rsidP="00D05E3F">
            <w:pPr>
              <w:numPr>
                <w:ilvl w:val="0"/>
                <w:numId w:val="76"/>
              </w:numPr>
              <w:spacing w:before="120" w:after="200" w:line="276" w:lineRule="auto"/>
              <w:ind w:left="0" w:right="-288" w:firstLine="0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05E3F" w:rsidRPr="000F4D1F" w:rsidRDefault="00D05E3F" w:rsidP="00294B50">
            <w:pPr>
              <w:spacing w:before="120" w:after="20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</w:tbl>
    <w:p w:rsidR="00D05E3F" w:rsidRDefault="00D05E3F" w:rsidP="00D05E3F">
      <w:pPr>
        <w:jc w:val="both"/>
        <w:rPr>
          <w:rFonts w:ascii="Cambria" w:hAnsi="Cambria" w:cs="Arial"/>
          <w:sz w:val="21"/>
          <w:szCs w:val="21"/>
        </w:rPr>
      </w:pPr>
    </w:p>
    <w:p w:rsidR="00D05E3F" w:rsidRPr="00377423" w:rsidRDefault="00D05E3F" w:rsidP="00D05E3F">
      <w:pPr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05E3F" w:rsidRDefault="00D05E3F" w:rsidP="00D05E3F">
      <w:pPr>
        <w:spacing w:after="200" w:line="276" w:lineRule="auto"/>
        <w:ind w:right="-993"/>
        <w:jc w:val="both"/>
        <w:rPr>
          <w:rFonts w:ascii="Garamond" w:hAnsi="Garamond"/>
          <w:sz w:val="22"/>
          <w:szCs w:val="22"/>
          <w:lang w:eastAsia="en-US"/>
        </w:rPr>
      </w:pPr>
      <w:r w:rsidRPr="00AA6373">
        <w:rPr>
          <w:rFonts w:ascii="Garamond" w:hAnsi="Garamond"/>
          <w:sz w:val="22"/>
          <w:szCs w:val="22"/>
          <w:lang w:eastAsia="en-US"/>
        </w:rPr>
        <w:tab/>
        <w:t xml:space="preserve">................................., dn. _ _ . _ _ . _ _ _ _ </w:t>
      </w:r>
      <w:r w:rsidRPr="00AA6373">
        <w:rPr>
          <w:rFonts w:ascii="Garamond" w:hAnsi="Garamond"/>
          <w:sz w:val="22"/>
          <w:szCs w:val="22"/>
          <w:lang w:eastAsia="en-US"/>
        </w:rPr>
        <w:tab/>
        <w:t xml:space="preserve">  </w:t>
      </w:r>
    </w:p>
    <w:p w:rsidR="00D05E3F" w:rsidRPr="00AA6373" w:rsidRDefault="00D05E3F" w:rsidP="00D05E3F">
      <w:pPr>
        <w:ind w:right="-993"/>
        <w:jc w:val="center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A6373">
        <w:rPr>
          <w:rFonts w:ascii="Garamond" w:hAnsi="Garamond"/>
          <w:sz w:val="22"/>
          <w:szCs w:val="22"/>
          <w:lang w:eastAsia="en-US"/>
        </w:rPr>
        <w:t>...................................................</w:t>
      </w:r>
    </w:p>
    <w:p w:rsidR="00D05E3F" w:rsidRDefault="00D05E3F" w:rsidP="00D05E3F">
      <w:pPr>
        <w:ind w:left="5664"/>
        <w:jc w:val="right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</w:p>
    <w:p w:rsidR="00D05E3F" w:rsidRDefault="00D05E3F" w:rsidP="00D05E3F">
      <w:pPr>
        <w:ind w:left="5664"/>
        <w:jc w:val="right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</w:p>
    <w:p w:rsidR="00D05E3F" w:rsidRPr="009B2431" w:rsidRDefault="00D05E3F" w:rsidP="00D05E3F">
      <w:pPr>
        <w:ind w:left="5664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  <w:r>
        <w:rPr>
          <w:rFonts w:ascii="Cambria" w:hAnsi="Cambria"/>
          <w:sz w:val="18"/>
          <w:szCs w:val="18"/>
        </w:rPr>
        <w:t xml:space="preserve"> Wykonawcy</w:t>
      </w:r>
    </w:p>
    <w:p w:rsidR="00D05E3F" w:rsidRPr="009B2431" w:rsidRDefault="00D05E3F" w:rsidP="00D05E3F">
      <w:pPr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</w:t>
      </w:r>
    </w:p>
    <w:p w:rsidR="00D05E3F" w:rsidRPr="00AF718C" w:rsidRDefault="00D05E3F" w:rsidP="00D05E3F">
      <w:pPr>
        <w:ind w:left="5398" w:right="68"/>
        <w:jc w:val="right"/>
        <w:rPr>
          <w:rFonts w:ascii="Cambria" w:hAnsi="Cambria"/>
          <w:i/>
          <w:sz w:val="20"/>
          <w:lang w:eastAsia="en-US"/>
        </w:rPr>
      </w:pPr>
    </w:p>
    <w:p w:rsidR="00AD789A" w:rsidRPr="001E0F20" w:rsidRDefault="00AD789A" w:rsidP="00D05E3F">
      <w:pPr>
        <w:spacing w:after="100" w:afterAutospacing="1"/>
        <w:jc w:val="both"/>
        <w:rPr>
          <w:rFonts w:ascii="Book Antiqua" w:hAnsi="Book Antiqua"/>
        </w:rPr>
      </w:pPr>
    </w:p>
    <w:sectPr w:rsidR="00AD789A" w:rsidRPr="001E0F20" w:rsidSect="00D05E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2C" w:rsidRDefault="00BF652C" w:rsidP="002618CF">
      <w:r>
        <w:separator/>
      </w:r>
    </w:p>
  </w:endnote>
  <w:endnote w:type="continuationSeparator" w:id="0">
    <w:p w:rsidR="00BF652C" w:rsidRDefault="00BF652C" w:rsidP="002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2C" w:rsidRDefault="00BF652C" w:rsidP="002618CF">
      <w:r>
        <w:separator/>
      </w:r>
    </w:p>
  </w:footnote>
  <w:footnote w:type="continuationSeparator" w:id="0">
    <w:p w:rsidR="00BF652C" w:rsidRDefault="00BF652C" w:rsidP="0026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CC352D">
    <w:pPr>
      <w:pStyle w:val="Nagwek"/>
      <w:jc w:val="center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8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1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6"/>
  </w:num>
  <w:num w:numId="4">
    <w:abstractNumId w:val="39"/>
  </w:num>
  <w:num w:numId="5">
    <w:abstractNumId w:val="18"/>
  </w:num>
  <w:num w:numId="6">
    <w:abstractNumId w:val="23"/>
  </w:num>
  <w:num w:numId="7">
    <w:abstractNumId w:val="24"/>
  </w:num>
  <w:num w:numId="8">
    <w:abstractNumId w:val="58"/>
  </w:num>
  <w:num w:numId="9">
    <w:abstractNumId w:val="59"/>
  </w:num>
  <w:num w:numId="10">
    <w:abstractNumId w:val="4"/>
  </w:num>
  <w:num w:numId="11">
    <w:abstractNumId w:val="66"/>
  </w:num>
  <w:num w:numId="12">
    <w:abstractNumId w:val="10"/>
  </w:num>
  <w:num w:numId="13">
    <w:abstractNumId w:val="56"/>
  </w:num>
  <w:num w:numId="14">
    <w:abstractNumId w:val="49"/>
  </w:num>
  <w:num w:numId="15">
    <w:abstractNumId w:val="67"/>
  </w:num>
  <w:num w:numId="16">
    <w:abstractNumId w:val="35"/>
  </w:num>
  <w:num w:numId="17">
    <w:abstractNumId w:val="54"/>
  </w:num>
  <w:num w:numId="18">
    <w:abstractNumId w:val="37"/>
  </w:num>
  <w:num w:numId="19">
    <w:abstractNumId w:val="75"/>
  </w:num>
  <w:num w:numId="20">
    <w:abstractNumId w:val="40"/>
  </w:num>
  <w:num w:numId="21">
    <w:abstractNumId w:val="2"/>
  </w:num>
  <w:num w:numId="22">
    <w:abstractNumId w:val="62"/>
  </w:num>
  <w:num w:numId="23">
    <w:abstractNumId w:val="65"/>
  </w:num>
  <w:num w:numId="24">
    <w:abstractNumId w:val="52"/>
  </w:num>
  <w:num w:numId="25">
    <w:abstractNumId w:val="27"/>
  </w:num>
  <w:num w:numId="26">
    <w:abstractNumId w:val="51"/>
  </w:num>
  <w:num w:numId="27">
    <w:abstractNumId w:val="69"/>
  </w:num>
  <w:num w:numId="28">
    <w:abstractNumId w:val="73"/>
  </w:num>
  <w:num w:numId="29">
    <w:abstractNumId w:val="43"/>
  </w:num>
  <w:num w:numId="30">
    <w:abstractNumId w:val="8"/>
  </w:num>
  <w:num w:numId="31">
    <w:abstractNumId w:val="45"/>
  </w:num>
  <w:num w:numId="32">
    <w:abstractNumId w:val="12"/>
  </w:num>
  <w:num w:numId="33">
    <w:abstractNumId w:val="46"/>
  </w:num>
  <w:num w:numId="34">
    <w:abstractNumId w:val="14"/>
  </w:num>
  <w:num w:numId="35">
    <w:abstractNumId w:val="60"/>
  </w:num>
  <w:num w:numId="36">
    <w:abstractNumId w:val="57"/>
  </w:num>
  <w:num w:numId="37">
    <w:abstractNumId w:val="41"/>
  </w:num>
  <w:num w:numId="38">
    <w:abstractNumId w:val="55"/>
  </w:num>
  <w:num w:numId="39">
    <w:abstractNumId w:val="42"/>
  </w:num>
  <w:num w:numId="40">
    <w:abstractNumId w:val="48"/>
  </w:num>
  <w:num w:numId="41">
    <w:abstractNumId w:val="53"/>
  </w:num>
  <w:num w:numId="42">
    <w:abstractNumId w:val="36"/>
  </w:num>
  <w:num w:numId="43">
    <w:abstractNumId w:val="72"/>
  </w:num>
  <w:num w:numId="44">
    <w:abstractNumId w:val="30"/>
  </w:num>
  <w:num w:numId="45">
    <w:abstractNumId w:val="9"/>
  </w:num>
  <w:num w:numId="46">
    <w:abstractNumId w:val="17"/>
  </w:num>
  <w:num w:numId="47">
    <w:abstractNumId w:val="28"/>
  </w:num>
  <w:num w:numId="48">
    <w:abstractNumId w:val="74"/>
  </w:num>
  <w:num w:numId="49">
    <w:abstractNumId w:val="50"/>
  </w:num>
  <w:num w:numId="50">
    <w:abstractNumId w:val="44"/>
  </w:num>
  <w:num w:numId="51">
    <w:abstractNumId w:val="70"/>
  </w:num>
  <w:num w:numId="52">
    <w:abstractNumId w:val="25"/>
  </w:num>
  <w:num w:numId="53">
    <w:abstractNumId w:val="68"/>
  </w:num>
  <w:num w:numId="54">
    <w:abstractNumId w:val="19"/>
  </w:num>
  <w:num w:numId="55">
    <w:abstractNumId w:val="22"/>
  </w:num>
  <w:num w:numId="56">
    <w:abstractNumId w:val="11"/>
  </w:num>
  <w:num w:numId="57">
    <w:abstractNumId w:val="16"/>
  </w:num>
  <w:num w:numId="58">
    <w:abstractNumId w:val="20"/>
  </w:num>
  <w:num w:numId="59">
    <w:abstractNumId w:val="29"/>
  </w:num>
  <w:num w:numId="60">
    <w:abstractNumId w:val="47"/>
  </w:num>
  <w:num w:numId="61">
    <w:abstractNumId w:val="61"/>
  </w:num>
  <w:num w:numId="62">
    <w:abstractNumId w:val="15"/>
  </w:num>
  <w:num w:numId="63">
    <w:abstractNumId w:val="31"/>
  </w:num>
  <w:num w:numId="64">
    <w:abstractNumId w:val="26"/>
  </w:num>
  <w:num w:numId="65">
    <w:abstractNumId w:val="64"/>
  </w:num>
  <w:num w:numId="66">
    <w:abstractNumId w:val="38"/>
  </w:num>
  <w:num w:numId="67">
    <w:abstractNumId w:val="21"/>
  </w:num>
  <w:num w:numId="68">
    <w:abstractNumId w:val="33"/>
  </w:num>
  <w:num w:numId="69">
    <w:abstractNumId w:val="13"/>
  </w:num>
  <w:num w:numId="70">
    <w:abstractNumId w:val="5"/>
  </w:num>
  <w:num w:numId="71">
    <w:abstractNumId w:val="34"/>
  </w:num>
  <w:num w:numId="72">
    <w:abstractNumId w:val="63"/>
  </w:num>
  <w:num w:numId="73">
    <w:abstractNumId w:val="7"/>
  </w:num>
  <w:num w:numId="74">
    <w:abstractNumId w:val="3"/>
  </w:num>
  <w:num w:numId="75">
    <w:abstractNumId w:val="71"/>
  </w:num>
  <w:num w:numId="76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10230"/>
    <w:rsid w:val="00155DE2"/>
    <w:rsid w:val="001A2AE9"/>
    <w:rsid w:val="001C4432"/>
    <w:rsid w:val="001E0F20"/>
    <w:rsid w:val="00217C87"/>
    <w:rsid w:val="00240018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50954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32507"/>
    <w:rsid w:val="00A47B9A"/>
    <w:rsid w:val="00A74EE8"/>
    <w:rsid w:val="00AD3C04"/>
    <w:rsid w:val="00AD789A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BF652C"/>
    <w:rsid w:val="00C15048"/>
    <w:rsid w:val="00C218F4"/>
    <w:rsid w:val="00C84953"/>
    <w:rsid w:val="00CA0583"/>
    <w:rsid w:val="00CC352D"/>
    <w:rsid w:val="00CD4451"/>
    <w:rsid w:val="00D05E3F"/>
    <w:rsid w:val="00D1678A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47840"/>
    <w:rsid w:val="00E556B1"/>
    <w:rsid w:val="00E662AD"/>
    <w:rsid w:val="00E7341F"/>
    <w:rsid w:val="00E75A23"/>
    <w:rsid w:val="00E9510C"/>
    <w:rsid w:val="00EA74C7"/>
    <w:rsid w:val="00ED10EA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364A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jc w:val="center"/>
      <w:outlineLvl w:val="0"/>
    </w:pPr>
    <w:rPr>
      <w:rFonts w:ascii="Arial Narrow" w:hAnsi="Arial Narrow"/>
      <w:sz w:val="76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ind w:left="720"/>
      <w:contextualSpacing/>
    </w:pPr>
    <w:rPr>
      <w:szCs w:val="24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 w:line="276" w:lineRule="auto"/>
      <w:ind w:left="283"/>
    </w:pPr>
    <w:rPr>
      <w:rFonts w:ascii="Calibri" w:eastAsia="Calibri" w:hAnsi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Batang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/>
      <w:jc w:val="both"/>
    </w:pPr>
    <w:rPr>
      <w:szCs w:val="24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425</cp:revision>
  <cp:lastPrinted>2019-06-11T06:27:00Z</cp:lastPrinted>
  <dcterms:created xsi:type="dcterms:W3CDTF">2019-05-27T10:21:00Z</dcterms:created>
  <dcterms:modified xsi:type="dcterms:W3CDTF">2019-06-12T08:24:00Z</dcterms:modified>
</cp:coreProperties>
</file>